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08" w:rsidRPr="00332C08" w:rsidRDefault="00320F2E" w:rsidP="00332C08">
      <w:pPr>
        <w:contextualSpacing/>
        <w:outlineLvl w:val="0"/>
        <w:rPr>
          <w:rFonts w:asciiTheme="minorHAnsi" w:eastAsia="Times New Roman" w:hAnsiTheme="minorHAnsi" w:cstheme="minorHAnsi"/>
          <w:bCs/>
          <w:kern w:val="36"/>
          <w:szCs w:val="24"/>
        </w:rPr>
      </w:pPr>
      <w:r>
        <w:rPr>
          <w:rFonts w:asciiTheme="minorHAnsi" w:eastAsia="Times New Roman" w:hAnsiTheme="minorHAnsi" w:cstheme="minorHAnsi"/>
          <w:bCs/>
          <w:kern w:val="36"/>
          <w:szCs w:val="24"/>
        </w:rPr>
        <w:t>Mental Health Therapist</w:t>
      </w:r>
    </w:p>
    <w:p w:rsidR="00B7045C" w:rsidRPr="00236986" w:rsidRDefault="00B7045C" w:rsidP="00E40AB2">
      <w:pPr>
        <w:contextualSpacing/>
        <w:rPr>
          <w:rFonts w:asciiTheme="minorHAnsi" w:hAnsiTheme="minorHAnsi" w:cstheme="minorHAnsi"/>
          <w:szCs w:val="24"/>
        </w:rPr>
      </w:pPr>
    </w:p>
    <w:p w:rsidR="00332C08" w:rsidRPr="00236986" w:rsidRDefault="00296230" w:rsidP="00E40AB2">
      <w:pPr>
        <w:contextualSpacing/>
        <w:rPr>
          <w:rFonts w:asciiTheme="minorHAnsi" w:hAnsiTheme="minorHAnsi" w:cstheme="minorHAnsi"/>
          <w:szCs w:val="24"/>
        </w:rPr>
      </w:pPr>
      <w:r w:rsidRPr="00236986">
        <w:rPr>
          <w:rFonts w:asciiTheme="minorHAnsi" w:hAnsiTheme="minorHAnsi" w:cstheme="minorHAnsi"/>
          <w:szCs w:val="24"/>
        </w:rPr>
        <w:t xml:space="preserve">The </w:t>
      </w:r>
      <w:bookmarkStart w:id="0" w:name="_GoBack"/>
      <w:r w:rsidRPr="00236986">
        <w:rPr>
          <w:rFonts w:asciiTheme="minorHAnsi" w:hAnsiTheme="minorHAnsi" w:cstheme="minorHAnsi"/>
          <w:szCs w:val="24"/>
        </w:rPr>
        <w:t xml:space="preserve">College of St. </w:t>
      </w:r>
      <w:proofErr w:type="spellStart"/>
      <w:r w:rsidRPr="00236986">
        <w:rPr>
          <w:rFonts w:asciiTheme="minorHAnsi" w:hAnsiTheme="minorHAnsi" w:cstheme="minorHAnsi"/>
          <w:szCs w:val="24"/>
        </w:rPr>
        <w:t>Scholastica</w:t>
      </w:r>
      <w:bookmarkEnd w:id="0"/>
      <w:proofErr w:type="spellEnd"/>
      <w:r w:rsidRPr="00236986">
        <w:rPr>
          <w:rFonts w:asciiTheme="minorHAnsi" w:hAnsiTheme="minorHAnsi" w:cstheme="minorHAnsi"/>
          <w:szCs w:val="24"/>
        </w:rPr>
        <w:t xml:space="preserve"> seeks a student-centered individual to p</w:t>
      </w:r>
      <w:r w:rsidR="00332C08" w:rsidRPr="00236986">
        <w:rPr>
          <w:rFonts w:asciiTheme="minorHAnsi" w:hAnsiTheme="minorHAnsi" w:cstheme="minorHAnsi"/>
          <w:szCs w:val="24"/>
        </w:rPr>
        <w:t xml:space="preserve">rovide counseling, crisis intervention, and public health services to the student population at the College of St. </w:t>
      </w:r>
      <w:proofErr w:type="spellStart"/>
      <w:r w:rsidR="00332C08" w:rsidRPr="00236986">
        <w:rPr>
          <w:rFonts w:asciiTheme="minorHAnsi" w:hAnsiTheme="minorHAnsi" w:cstheme="minorHAnsi"/>
          <w:szCs w:val="24"/>
        </w:rPr>
        <w:t>Scholastica</w:t>
      </w:r>
      <w:proofErr w:type="spellEnd"/>
      <w:r w:rsidR="00332C08" w:rsidRPr="00236986">
        <w:rPr>
          <w:rFonts w:asciiTheme="minorHAnsi" w:hAnsiTheme="minorHAnsi" w:cstheme="minorHAnsi"/>
          <w:szCs w:val="24"/>
        </w:rPr>
        <w:t xml:space="preserve"> in order to promote a culture for student health and wellness, thereby fostering academic, personal, social and spiritual growth. All services will reflect the College’s Benedictine heritage and will foster a culture of inclusion in support of the College’s diversity goals.</w:t>
      </w:r>
    </w:p>
    <w:p w:rsidR="00296230" w:rsidRPr="00236986" w:rsidRDefault="00296230" w:rsidP="00E40AB2">
      <w:pPr>
        <w:contextualSpacing/>
        <w:rPr>
          <w:rFonts w:asciiTheme="minorHAnsi" w:hAnsiTheme="minorHAnsi" w:cstheme="minorHAnsi"/>
          <w:szCs w:val="24"/>
        </w:rPr>
      </w:pPr>
    </w:p>
    <w:p w:rsidR="00332C08" w:rsidRPr="00236986" w:rsidRDefault="00296230" w:rsidP="00296230">
      <w:pPr>
        <w:contextualSpacing/>
        <w:rPr>
          <w:rFonts w:asciiTheme="minorHAnsi" w:eastAsia="Times New Roman" w:hAnsiTheme="minorHAnsi" w:cstheme="minorHAnsi"/>
          <w:szCs w:val="24"/>
        </w:rPr>
      </w:pPr>
      <w:r w:rsidRPr="00236986">
        <w:rPr>
          <w:rFonts w:asciiTheme="minorHAnsi" w:hAnsiTheme="minorHAnsi" w:cstheme="minorHAnsi"/>
          <w:szCs w:val="24"/>
        </w:rPr>
        <w:t>This individual will p</w:t>
      </w:r>
      <w:r w:rsidR="00332C08" w:rsidRPr="00332C08">
        <w:rPr>
          <w:rFonts w:asciiTheme="minorHAnsi" w:eastAsia="Times New Roman" w:hAnsiTheme="minorHAnsi" w:cstheme="minorHAnsi"/>
          <w:szCs w:val="24"/>
        </w:rPr>
        <w:t>rovide comprehensive psychotherapy ser</w:t>
      </w:r>
      <w:r w:rsidRPr="00236986">
        <w:rPr>
          <w:rFonts w:asciiTheme="minorHAnsi" w:eastAsia="Times New Roman" w:hAnsiTheme="minorHAnsi" w:cstheme="minorHAnsi"/>
          <w:szCs w:val="24"/>
        </w:rPr>
        <w:t>vices to the student population, respond to</w:t>
      </w:r>
      <w:r w:rsidR="00332C08" w:rsidRPr="00332C08">
        <w:rPr>
          <w:rFonts w:asciiTheme="minorHAnsi" w:eastAsia="Times New Roman" w:hAnsiTheme="minorHAnsi" w:cstheme="minorHAnsi"/>
          <w:szCs w:val="24"/>
        </w:rPr>
        <w:t xml:space="preserve"> crisis </w:t>
      </w:r>
      <w:r w:rsidRPr="00236986">
        <w:rPr>
          <w:rFonts w:asciiTheme="minorHAnsi" w:eastAsia="Times New Roman" w:hAnsiTheme="minorHAnsi" w:cstheme="minorHAnsi"/>
          <w:szCs w:val="24"/>
        </w:rPr>
        <w:t>situations, and p</w:t>
      </w:r>
      <w:r w:rsidR="00332C08" w:rsidRPr="00332C08">
        <w:rPr>
          <w:rFonts w:asciiTheme="minorHAnsi" w:eastAsia="Times New Roman" w:hAnsiTheme="minorHAnsi" w:cstheme="minorHAnsi"/>
          <w:szCs w:val="24"/>
        </w:rPr>
        <w:t>rovide training to appropriate campus organizations, faculty, staff and students regarding relevant mental health</w:t>
      </w:r>
      <w:r w:rsidRPr="00236986">
        <w:rPr>
          <w:rFonts w:asciiTheme="minorHAnsi" w:eastAsia="Times New Roman" w:hAnsiTheme="minorHAnsi" w:cstheme="minorHAnsi"/>
          <w:szCs w:val="24"/>
        </w:rPr>
        <w:t xml:space="preserve"> issues of college students.  This individual will a</w:t>
      </w:r>
      <w:r w:rsidR="00332C08" w:rsidRPr="00332C08">
        <w:rPr>
          <w:rFonts w:asciiTheme="minorHAnsi" w:eastAsia="Times New Roman" w:hAnsiTheme="minorHAnsi" w:cstheme="minorHAnsi"/>
          <w:szCs w:val="24"/>
        </w:rPr>
        <w:t xml:space="preserve">dhere to the highest ethical and professional boundaries as determined by The College of St. </w:t>
      </w:r>
      <w:proofErr w:type="spellStart"/>
      <w:r w:rsidR="00332C08" w:rsidRPr="00332C08">
        <w:rPr>
          <w:rFonts w:asciiTheme="minorHAnsi" w:eastAsia="Times New Roman" w:hAnsiTheme="minorHAnsi" w:cstheme="minorHAnsi"/>
          <w:szCs w:val="24"/>
        </w:rPr>
        <w:t>Scholastica</w:t>
      </w:r>
      <w:proofErr w:type="spellEnd"/>
      <w:r w:rsidR="00332C08" w:rsidRPr="00332C08">
        <w:rPr>
          <w:rFonts w:asciiTheme="minorHAnsi" w:eastAsia="Times New Roman" w:hAnsiTheme="minorHAnsi" w:cstheme="minorHAnsi"/>
          <w:szCs w:val="24"/>
        </w:rPr>
        <w:t xml:space="preserve"> and standards of the American Psychological Association, the Social Work Board of Ethics, The American Counseling Association and other professional organizations.</w:t>
      </w:r>
      <w:r w:rsidR="00332C08" w:rsidRPr="00332C08">
        <w:rPr>
          <w:rFonts w:asciiTheme="minorHAnsi" w:eastAsia="Times New Roman" w:hAnsiTheme="minorHAnsi" w:cstheme="minorHAnsi"/>
          <w:szCs w:val="24"/>
        </w:rPr>
        <w:br/>
      </w:r>
    </w:p>
    <w:p w:rsidR="00332C08" w:rsidRPr="00236986" w:rsidRDefault="00296230" w:rsidP="00296230">
      <w:pPr>
        <w:autoSpaceDE w:val="0"/>
        <w:autoSpaceDN w:val="0"/>
        <w:adjustRightInd w:val="0"/>
        <w:rPr>
          <w:rFonts w:asciiTheme="minorHAnsi" w:hAnsiTheme="minorHAnsi" w:cstheme="minorHAnsi"/>
          <w:szCs w:val="24"/>
          <w:shd w:val="clear" w:color="auto" w:fill="FFFFFF"/>
        </w:rPr>
      </w:pPr>
      <w:r w:rsidRPr="00236986">
        <w:rPr>
          <w:rFonts w:asciiTheme="minorHAnsi" w:hAnsiTheme="minorHAnsi" w:cstheme="minorHAnsi"/>
          <w:szCs w:val="24"/>
        </w:rPr>
        <w:t xml:space="preserve">Must be competent and proficient in theoretical therapeutic approaches and crisis intervention.  Requires Master's or doctorate in social work, counseling, psychology, or other related field and at least 3 </w:t>
      </w:r>
      <w:proofErr w:type="spellStart"/>
      <w:r w:rsidRPr="00236986">
        <w:rPr>
          <w:rFonts w:asciiTheme="minorHAnsi" w:hAnsiTheme="minorHAnsi" w:cstheme="minorHAnsi"/>
          <w:szCs w:val="24"/>
        </w:rPr>
        <w:t>years</w:t>
      </w:r>
      <w:r w:rsidR="00236986" w:rsidRPr="00236986">
        <w:rPr>
          <w:rFonts w:asciiTheme="minorHAnsi" w:hAnsiTheme="minorHAnsi" w:cstheme="minorHAnsi"/>
          <w:szCs w:val="24"/>
        </w:rPr>
        <w:t xml:space="preserve"> experience</w:t>
      </w:r>
      <w:proofErr w:type="spellEnd"/>
      <w:r w:rsidR="00236986" w:rsidRPr="00236986">
        <w:rPr>
          <w:rFonts w:asciiTheme="minorHAnsi" w:hAnsiTheme="minorHAnsi" w:cstheme="minorHAnsi"/>
          <w:szCs w:val="24"/>
        </w:rPr>
        <w:t xml:space="preserve"> in the role of a professional therapist in a therapeutic setting.</w:t>
      </w:r>
      <w:r w:rsidRPr="00236986">
        <w:rPr>
          <w:rFonts w:asciiTheme="minorHAnsi" w:hAnsiTheme="minorHAnsi" w:cstheme="minorHAnsi"/>
          <w:szCs w:val="24"/>
          <w:shd w:val="clear" w:color="auto" w:fill="FFFFFF"/>
        </w:rPr>
        <w:t xml:space="preserve">  </w:t>
      </w:r>
      <w:r w:rsidR="00332C08" w:rsidRPr="00332C08">
        <w:rPr>
          <w:rFonts w:asciiTheme="minorHAnsi" w:eastAsia="Times New Roman" w:hAnsiTheme="minorHAnsi" w:cstheme="minorHAnsi"/>
          <w:szCs w:val="24"/>
        </w:rPr>
        <w:t>Demonstrated experience interacting with indiv</w:t>
      </w:r>
      <w:r w:rsidRPr="00236986">
        <w:rPr>
          <w:rFonts w:asciiTheme="minorHAnsi" w:eastAsia="Times New Roman" w:hAnsiTheme="minorHAnsi" w:cstheme="minorHAnsi"/>
          <w:szCs w:val="24"/>
        </w:rPr>
        <w:t>iduals from diverse backgrounds and k</w:t>
      </w:r>
      <w:r w:rsidR="00332C08" w:rsidRPr="00332C08">
        <w:rPr>
          <w:rFonts w:asciiTheme="minorHAnsi" w:eastAsia="Times New Roman" w:hAnsiTheme="minorHAnsi" w:cstheme="minorHAnsi"/>
          <w:szCs w:val="24"/>
        </w:rPr>
        <w:t>nowledge of the developmental issues, trends, a</w:t>
      </w:r>
      <w:r w:rsidR="00332C08" w:rsidRPr="00236986">
        <w:rPr>
          <w:rFonts w:asciiTheme="minorHAnsi" w:eastAsia="Times New Roman" w:hAnsiTheme="minorHAnsi" w:cstheme="minorHAnsi"/>
          <w:szCs w:val="24"/>
        </w:rPr>
        <w:t>n</w:t>
      </w:r>
      <w:r w:rsidR="00332C08" w:rsidRPr="00236986">
        <w:rPr>
          <w:rFonts w:asciiTheme="minorHAnsi" w:hAnsiTheme="minorHAnsi" w:cstheme="minorHAnsi"/>
          <w:szCs w:val="24"/>
        </w:rPr>
        <w:t>d best practices related to college students and counseling services</w:t>
      </w:r>
      <w:r w:rsidR="006D1EEF" w:rsidRPr="00236986">
        <w:rPr>
          <w:rFonts w:asciiTheme="minorHAnsi" w:hAnsiTheme="minorHAnsi" w:cstheme="minorHAnsi"/>
          <w:szCs w:val="24"/>
        </w:rPr>
        <w:t xml:space="preserve"> is a must</w:t>
      </w:r>
      <w:r w:rsidR="00332C08" w:rsidRPr="00236986">
        <w:rPr>
          <w:rFonts w:asciiTheme="minorHAnsi" w:hAnsiTheme="minorHAnsi" w:cstheme="minorHAnsi"/>
          <w:szCs w:val="24"/>
        </w:rPr>
        <w:t>.</w:t>
      </w:r>
      <w:r w:rsidR="00332C08" w:rsidRPr="00236986">
        <w:rPr>
          <w:rFonts w:asciiTheme="minorHAnsi" w:hAnsiTheme="minorHAnsi" w:cstheme="minorHAnsi"/>
          <w:szCs w:val="24"/>
        </w:rPr>
        <w:br/>
      </w:r>
    </w:p>
    <w:p w:rsidR="006D1EEF" w:rsidRPr="00236986" w:rsidRDefault="006D1EEF" w:rsidP="006D1EEF">
      <w:pPr>
        <w:autoSpaceDE w:val="0"/>
        <w:autoSpaceDN w:val="0"/>
        <w:adjustRightInd w:val="0"/>
        <w:rPr>
          <w:rFonts w:asciiTheme="minorHAnsi" w:hAnsiTheme="minorHAnsi" w:cstheme="minorHAnsi"/>
          <w:szCs w:val="24"/>
        </w:rPr>
      </w:pPr>
      <w:r w:rsidRPr="00236986">
        <w:rPr>
          <w:rFonts w:asciiTheme="minorHAnsi" w:hAnsiTheme="minorHAnsi" w:cstheme="minorHAnsi"/>
          <w:szCs w:val="24"/>
        </w:rPr>
        <w:t xml:space="preserve">For more information and to apply, visit </w:t>
      </w:r>
      <w:hyperlink r:id="rId5" w:history="1">
        <w:r w:rsidRPr="00236986">
          <w:rPr>
            <w:rStyle w:val="Hyperlink"/>
            <w:rFonts w:asciiTheme="minorHAnsi" w:hAnsiTheme="minorHAnsi" w:cstheme="minorHAnsi"/>
            <w:color w:val="auto"/>
            <w:szCs w:val="24"/>
          </w:rPr>
          <w:t>www.csshrjobs.com</w:t>
        </w:r>
      </w:hyperlink>
      <w:r w:rsidRPr="00236986">
        <w:rPr>
          <w:rFonts w:asciiTheme="minorHAnsi" w:hAnsiTheme="minorHAnsi" w:cstheme="minorHAnsi"/>
          <w:szCs w:val="24"/>
        </w:rPr>
        <w:t xml:space="preserve">.  The College of St. </w:t>
      </w:r>
      <w:proofErr w:type="spellStart"/>
      <w:r w:rsidRPr="00236986">
        <w:rPr>
          <w:rFonts w:asciiTheme="minorHAnsi" w:hAnsiTheme="minorHAnsi" w:cstheme="minorHAnsi"/>
          <w:szCs w:val="24"/>
        </w:rPr>
        <w:t>Scholastica</w:t>
      </w:r>
      <w:proofErr w:type="spellEnd"/>
      <w:r w:rsidRPr="00236986">
        <w:rPr>
          <w:rFonts w:asciiTheme="minorHAnsi" w:hAnsiTheme="minorHAnsi" w:cstheme="minorHAnsi"/>
          <w:szCs w:val="24"/>
        </w:rPr>
        <w:t xml:space="preserve"> is an equal opportunity</w:t>
      </w:r>
      <w:r w:rsidR="002E1D14">
        <w:rPr>
          <w:rFonts w:asciiTheme="minorHAnsi" w:hAnsiTheme="minorHAnsi" w:cstheme="minorHAnsi"/>
          <w:szCs w:val="24"/>
        </w:rPr>
        <w:t>/affirmative action</w:t>
      </w:r>
      <w:r w:rsidRPr="00236986">
        <w:rPr>
          <w:rFonts w:asciiTheme="minorHAnsi" w:hAnsiTheme="minorHAnsi" w:cstheme="minorHAnsi"/>
          <w:szCs w:val="24"/>
        </w:rPr>
        <w:t xml:space="preserve"> employer committed to creating an educational and work environment that is rich in diversity, inclusive and supportive of all students, faculty and staff. Individuals from diverse racial, ethnic, and cultural backgrounds and persons with disabilities are strongly encouraged to apply. While there is no religious requirement, we are interested in individuals who value and support the rich Catholic Benedictine heritage of the College of St. </w:t>
      </w:r>
      <w:proofErr w:type="spellStart"/>
      <w:r w:rsidRPr="00236986">
        <w:rPr>
          <w:rFonts w:asciiTheme="minorHAnsi" w:hAnsiTheme="minorHAnsi" w:cstheme="minorHAnsi"/>
          <w:szCs w:val="24"/>
        </w:rPr>
        <w:t>Scholastica</w:t>
      </w:r>
      <w:proofErr w:type="spellEnd"/>
      <w:r w:rsidRPr="00236986">
        <w:rPr>
          <w:rFonts w:asciiTheme="minorHAnsi" w:hAnsiTheme="minorHAnsi" w:cstheme="minorHAnsi"/>
          <w:szCs w:val="24"/>
        </w:rPr>
        <w:t>.</w:t>
      </w:r>
    </w:p>
    <w:p w:rsidR="00332C08" w:rsidRPr="00236986" w:rsidRDefault="00332C08" w:rsidP="00332C08">
      <w:pPr>
        <w:spacing w:before="100" w:beforeAutospacing="1" w:after="100" w:afterAutospacing="1"/>
        <w:contextualSpacing/>
        <w:rPr>
          <w:rFonts w:asciiTheme="minorHAnsi" w:eastAsia="Times New Roman" w:hAnsiTheme="minorHAnsi" w:cstheme="minorHAnsi"/>
          <w:szCs w:val="24"/>
        </w:rPr>
      </w:pPr>
    </w:p>
    <w:p w:rsidR="00332C08" w:rsidRPr="00236986" w:rsidRDefault="00332C08" w:rsidP="00E40AB2">
      <w:pPr>
        <w:contextualSpacing/>
        <w:rPr>
          <w:rFonts w:asciiTheme="minorHAnsi" w:hAnsiTheme="minorHAnsi" w:cstheme="minorHAnsi"/>
          <w:szCs w:val="24"/>
        </w:rPr>
      </w:pPr>
    </w:p>
    <w:sectPr w:rsidR="00332C08" w:rsidRPr="0023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08"/>
    <w:rsid w:val="00236986"/>
    <w:rsid w:val="00296230"/>
    <w:rsid w:val="002E1D14"/>
    <w:rsid w:val="00320F2E"/>
    <w:rsid w:val="00332C08"/>
    <w:rsid w:val="006767AF"/>
    <w:rsid w:val="0068195A"/>
    <w:rsid w:val="006D1EEF"/>
    <w:rsid w:val="00A85681"/>
    <w:rsid w:val="00B5450C"/>
    <w:rsid w:val="00B7045C"/>
    <w:rsid w:val="00E4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D353-AC75-4433-82EE-F5D6F4F8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5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C08"/>
    <w:pPr>
      <w:spacing w:before="100" w:beforeAutospacing="1" w:after="100" w:afterAutospacing="1"/>
    </w:pPr>
    <w:rPr>
      <w:rFonts w:eastAsia="Times New Roman" w:cs="Times New Roman"/>
      <w:szCs w:val="24"/>
    </w:rPr>
  </w:style>
  <w:style w:type="character" w:customStyle="1" w:styleId="caps">
    <w:name w:val="caps"/>
    <w:basedOn w:val="DefaultParagraphFont"/>
    <w:rsid w:val="00332C08"/>
  </w:style>
  <w:style w:type="character" w:styleId="Hyperlink">
    <w:name w:val="Hyperlink"/>
    <w:basedOn w:val="DefaultParagraphFont"/>
    <w:uiPriority w:val="99"/>
    <w:unhideWhenUsed/>
    <w:rsid w:val="006D1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6309">
      <w:bodyDiv w:val="1"/>
      <w:marLeft w:val="0"/>
      <w:marRight w:val="0"/>
      <w:marTop w:val="0"/>
      <w:marBottom w:val="0"/>
      <w:divBdr>
        <w:top w:val="none" w:sz="0" w:space="0" w:color="auto"/>
        <w:left w:val="none" w:sz="0" w:space="0" w:color="auto"/>
        <w:bottom w:val="none" w:sz="0" w:space="0" w:color="auto"/>
        <w:right w:val="none" w:sz="0" w:space="0" w:color="auto"/>
      </w:divBdr>
    </w:div>
    <w:div w:id="1308824272">
      <w:bodyDiv w:val="1"/>
      <w:marLeft w:val="0"/>
      <w:marRight w:val="0"/>
      <w:marTop w:val="0"/>
      <w:marBottom w:val="0"/>
      <w:divBdr>
        <w:top w:val="none" w:sz="0" w:space="0" w:color="auto"/>
        <w:left w:val="none" w:sz="0" w:space="0" w:color="auto"/>
        <w:bottom w:val="none" w:sz="0" w:space="0" w:color="auto"/>
        <w:right w:val="none" w:sz="0" w:space="0" w:color="auto"/>
      </w:divBdr>
    </w:div>
    <w:div w:id="16287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sshrjo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6FEA-B98A-4B48-BCA9-816BA22B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Saint Scholastica</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cssuser</dc:creator>
  <cp:keywords/>
  <dc:description/>
  <cp:lastModifiedBy>Nolan Cummings</cp:lastModifiedBy>
  <cp:revision>2</cp:revision>
  <dcterms:created xsi:type="dcterms:W3CDTF">2019-08-16T19:51:00Z</dcterms:created>
  <dcterms:modified xsi:type="dcterms:W3CDTF">2019-08-16T19:51:00Z</dcterms:modified>
</cp:coreProperties>
</file>