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76" w:rsidRPr="00BD6009" w:rsidRDefault="00887676" w:rsidP="00A96949">
      <w:pPr>
        <w:spacing w:after="0" w:line="240" w:lineRule="auto"/>
        <w:jc w:val="center"/>
        <w:rPr>
          <w:rFonts w:cstheme="minorHAnsi"/>
          <w:b/>
        </w:rPr>
      </w:pPr>
      <w:r w:rsidRPr="00BD6009">
        <w:rPr>
          <w:rFonts w:cstheme="minorHAnsi"/>
          <w:b/>
        </w:rPr>
        <w:t>ACCTA Job Announcement Submission Form</w:t>
      </w:r>
    </w:p>
    <w:p w:rsidR="00887676" w:rsidRPr="00BD6009" w:rsidRDefault="00887676" w:rsidP="00A96949">
      <w:pPr>
        <w:spacing w:after="0" w:line="240" w:lineRule="auto"/>
        <w:rPr>
          <w:rFonts w:cstheme="minorHAnsi"/>
        </w:rPr>
      </w:pPr>
    </w:p>
    <w:p w:rsidR="005C1E03" w:rsidRPr="00BD6009" w:rsidRDefault="005C1E03" w:rsidP="00BD6009">
      <w:pPr>
        <w:spacing w:after="0" w:line="240" w:lineRule="auto"/>
        <w:rPr>
          <w:rFonts w:cstheme="minorHAnsi"/>
          <w:b/>
        </w:rPr>
      </w:pPr>
      <w:r w:rsidRPr="00BD6009">
        <w:rPr>
          <w:rFonts w:eastAsia="Times New Roman" w:cstheme="minorHAnsi"/>
          <w:b/>
          <w:bCs/>
          <w:color w:val="222222"/>
          <w:sz w:val="24"/>
          <w:szCs w:val="24"/>
        </w:rPr>
        <w:br/>
      </w:r>
      <w:r w:rsidRPr="00BD6009">
        <w:rPr>
          <w:rFonts w:cstheme="minorHAnsi"/>
          <w:b/>
        </w:rPr>
        <w:t>University / Agency/ Department</w:t>
      </w:r>
      <w:r w:rsidR="00BC5B23">
        <w:rPr>
          <w:rFonts w:cstheme="minorHAnsi"/>
          <w:b/>
        </w:rPr>
        <w:t xml:space="preserve"> – University of Northern Colorado</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Position Title</w:t>
      </w:r>
      <w:r w:rsidR="00BC5B23">
        <w:rPr>
          <w:rFonts w:cstheme="minorHAnsi"/>
          <w:b/>
        </w:rPr>
        <w:t xml:space="preserve"> – </w:t>
      </w:r>
      <w:bookmarkStart w:id="0" w:name="_GoBack"/>
      <w:r w:rsidR="00BC5B23">
        <w:rPr>
          <w:rFonts w:cstheme="minorHAnsi"/>
          <w:b/>
        </w:rPr>
        <w:t>Licensed Staff Psychologist</w:t>
      </w:r>
      <w:bookmarkEnd w:id="0"/>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r w:rsidRPr="00BD6009">
        <w:rPr>
          <w:rFonts w:cstheme="minorHAnsi"/>
          <w:b/>
        </w:rPr>
        <w:t> </w:t>
      </w:r>
    </w:p>
    <w:p w:rsidR="005C1E03" w:rsidRDefault="005C1E03" w:rsidP="00BD6009">
      <w:pPr>
        <w:spacing w:after="0" w:line="240" w:lineRule="auto"/>
        <w:rPr>
          <w:rFonts w:cstheme="minorHAnsi"/>
          <w:b/>
        </w:rPr>
      </w:pPr>
      <w:r w:rsidRPr="00BD6009">
        <w:rPr>
          <w:rFonts w:cstheme="minorHAnsi"/>
          <w:b/>
        </w:rPr>
        <w:t>Position Description / Job Duties</w:t>
      </w:r>
      <w:r w:rsidR="00BC5B23">
        <w:rPr>
          <w:rFonts w:cstheme="minorHAnsi"/>
          <w:b/>
        </w:rPr>
        <w:t xml:space="preserve">- </w:t>
      </w:r>
    </w:p>
    <w:p w:rsidR="00BC5B23" w:rsidRDefault="00BC5B23" w:rsidP="00BC5B23">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50% (20 hours): This position exists to help facilitate the counseling centers commitment and responsibility for providing mental health training and support to reach underserved students. This position will provide open consultation hours, development of discussion groups for mental health needs for students of color, student focused outreach programs, diversity trainings for staff and faculty and serve as a liaison specifically for students and professional staff in the Marcus Garvey Cultural Center, Asian/Pacific American Student Services, Native American Student Service Center and the César Chávez Cultural Center.</w:t>
      </w:r>
    </w:p>
    <w:p w:rsidR="00BC5B23" w:rsidRDefault="00BC5B23" w:rsidP="00BC5B23">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50% (20 hours): This position exists to provide clinical and psychological support services for students dealing with stressful and/or emotional issues. This licensed professional will provide clinical assistance to individual students, couples, therapy and didactic groups, including psychological assessment, emperically validated therapy treatments, and when needed appropriate referral. This position will also provide necessary clinical supervisory support to the counseling center </w:t>
      </w:r>
      <w:r>
        <w:rPr>
          <w:rStyle w:val="caps"/>
          <w:rFonts w:ascii="Arial" w:hAnsi="Arial" w:cs="Arial"/>
          <w:color w:val="333333"/>
          <w:sz w:val="20"/>
          <w:szCs w:val="20"/>
        </w:rPr>
        <w:t>APA</w:t>
      </w:r>
      <w:r>
        <w:rPr>
          <w:rFonts w:ascii="Arial" w:hAnsi="Arial" w:cs="Arial"/>
          <w:color w:val="333333"/>
          <w:sz w:val="20"/>
          <w:szCs w:val="20"/>
        </w:rPr>
        <w:t> training program. This position will co-lead the Multicultural seminar and may provide supervision for a Doctoral Intern seeking a specialty focus in diversity liaison work or other area of specialization.</w:t>
      </w:r>
    </w:p>
    <w:p w:rsidR="00BC5B23" w:rsidRPr="00BD6009" w:rsidRDefault="00BC5B23" w:rsidP="00BD6009">
      <w:pPr>
        <w:spacing w:after="0" w:line="240" w:lineRule="auto"/>
        <w:rPr>
          <w:rFonts w:cstheme="minorHAnsi"/>
          <w:b/>
        </w:rPr>
      </w:pPr>
    </w:p>
    <w:p w:rsidR="005C1E03" w:rsidRPr="00BD6009" w:rsidRDefault="005C1E03" w:rsidP="00BD6009">
      <w:pPr>
        <w:spacing w:after="0" w:line="240" w:lineRule="auto"/>
        <w:rPr>
          <w:rFonts w:cstheme="minorHAnsi"/>
          <w:b/>
        </w:rPr>
      </w:pPr>
      <w:r w:rsidRPr="00BD6009">
        <w:rPr>
          <w:rFonts w:cstheme="minorHAnsi"/>
          <w:b/>
        </w:rPr>
        <w:t>Required Qualifications</w:t>
      </w:r>
    </w:p>
    <w:p w:rsidR="005C1E03" w:rsidRPr="00BD6009" w:rsidRDefault="00BC5B23" w:rsidP="00BD6009">
      <w:pPr>
        <w:spacing w:after="0" w:line="240" w:lineRule="auto"/>
        <w:rPr>
          <w:rFonts w:cstheme="minorHAnsi"/>
          <w:b/>
        </w:rPr>
      </w:pPr>
      <w:r>
        <w:rPr>
          <w:rFonts w:ascii="Arial" w:hAnsi="Arial" w:cs="Arial"/>
          <w:color w:val="333333"/>
          <w:sz w:val="20"/>
          <w:szCs w:val="20"/>
          <w:shd w:val="clear" w:color="auto" w:fill="FFFFFF"/>
        </w:rPr>
        <w:t>Ed.D., Ph.D., Psy.D. in counseling or counseling/clinical psychology, licensed/licensable as a professional counselor/psychologist within 12 months of hiring. Strong generalist skills in assessment and time-limited solution focused individual, couples and group counseling. Excellent case management skills considerable knowledge and experience in consulting/crisis intervention, workshop presentation and training/supervision of graduate students or hourly staff. Must also possess good oral, written and interpersonal skills.</w:t>
      </w:r>
      <w:r>
        <w:rPr>
          <w:rFonts w:ascii="Arial" w:hAnsi="Arial" w:cs="Arial"/>
          <w:color w:val="333333"/>
          <w:sz w:val="20"/>
          <w:szCs w:val="20"/>
        </w:rPr>
        <w:br/>
      </w:r>
      <w:r>
        <w:rPr>
          <w:rFonts w:ascii="Arial" w:hAnsi="Arial" w:cs="Arial"/>
          <w:color w:val="333333"/>
          <w:sz w:val="20"/>
          <w:szCs w:val="20"/>
          <w:shd w:val="clear" w:color="auto" w:fill="FFFFFF"/>
        </w:rPr>
        <w:t>Strong, specialized skills are required to perform the follwing clinical responsibilities:</w:t>
      </w:r>
      <w:r>
        <w:rPr>
          <w:rFonts w:ascii="Arial" w:hAnsi="Arial" w:cs="Arial"/>
          <w:color w:val="333333"/>
          <w:sz w:val="20"/>
          <w:szCs w:val="20"/>
        </w:rPr>
        <w:br/>
      </w:r>
      <w:r>
        <w:rPr>
          <w:rFonts w:ascii="Arial" w:hAnsi="Arial" w:cs="Arial"/>
          <w:color w:val="333333"/>
          <w:sz w:val="20"/>
          <w:szCs w:val="20"/>
          <w:shd w:val="clear" w:color="auto" w:fill="FFFFFF"/>
        </w:rPr>
        <w:t>• Must be able to perform psychological evaluation</w:t>
      </w:r>
      <w:r>
        <w:rPr>
          <w:rFonts w:ascii="Arial" w:hAnsi="Arial" w:cs="Arial"/>
          <w:color w:val="333333"/>
          <w:sz w:val="20"/>
          <w:szCs w:val="20"/>
        </w:rPr>
        <w:br/>
      </w:r>
      <w:r>
        <w:rPr>
          <w:rFonts w:ascii="Arial" w:hAnsi="Arial" w:cs="Arial"/>
          <w:color w:val="333333"/>
          <w:sz w:val="20"/>
          <w:szCs w:val="20"/>
          <w:shd w:val="clear" w:color="auto" w:fill="FFFFFF"/>
        </w:rPr>
        <w:t>• Must have </w:t>
      </w:r>
      <w:r>
        <w:rPr>
          <w:rStyle w:val="caps"/>
          <w:rFonts w:ascii="Arial" w:hAnsi="Arial" w:cs="Arial"/>
          <w:color w:val="333333"/>
          <w:sz w:val="20"/>
          <w:szCs w:val="20"/>
          <w:shd w:val="clear" w:color="auto" w:fill="FFFFFF"/>
        </w:rPr>
        <w:t>DSM</w:t>
      </w:r>
      <w:r>
        <w:rPr>
          <w:rFonts w:ascii="Arial" w:hAnsi="Arial" w:cs="Arial"/>
          <w:color w:val="333333"/>
          <w:sz w:val="20"/>
          <w:szCs w:val="20"/>
          <w:shd w:val="clear" w:color="auto" w:fill="FFFFFF"/>
        </w:rPr>
        <w:t>-V experience and ability to diagnose</w:t>
      </w:r>
      <w:r>
        <w:rPr>
          <w:rFonts w:ascii="Arial" w:hAnsi="Arial" w:cs="Arial"/>
          <w:color w:val="333333"/>
          <w:sz w:val="20"/>
          <w:szCs w:val="20"/>
        </w:rPr>
        <w:br/>
      </w:r>
      <w:r>
        <w:rPr>
          <w:rFonts w:ascii="Arial" w:hAnsi="Arial" w:cs="Arial"/>
          <w:color w:val="333333"/>
          <w:sz w:val="20"/>
          <w:szCs w:val="20"/>
          <w:shd w:val="clear" w:color="auto" w:fill="FFFFFF"/>
        </w:rPr>
        <w:t>• Must be able to develop appropriate treatment plans</w:t>
      </w:r>
      <w:r>
        <w:rPr>
          <w:rFonts w:ascii="Arial" w:hAnsi="Arial" w:cs="Arial"/>
          <w:color w:val="333333"/>
          <w:sz w:val="20"/>
          <w:szCs w:val="20"/>
        </w:rPr>
        <w:br/>
      </w:r>
      <w:r>
        <w:rPr>
          <w:rFonts w:ascii="Arial" w:hAnsi="Arial" w:cs="Arial"/>
          <w:color w:val="333333"/>
          <w:sz w:val="20"/>
          <w:szCs w:val="20"/>
          <w:shd w:val="clear" w:color="auto" w:fill="FFFFFF"/>
        </w:rPr>
        <w:t>• Must have specialization in the treatment of college students</w:t>
      </w:r>
      <w:r>
        <w:rPr>
          <w:rFonts w:ascii="Arial" w:hAnsi="Arial" w:cs="Arial"/>
          <w:color w:val="333333"/>
          <w:sz w:val="20"/>
          <w:szCs w:val="20"/>
        </w:rPr>
        <w:br/>
      </w:r>
      <w:r>
        <w:rPr>
          <w:rFonts w:ascii="Arial" w:hAnsi="Arial" w:cs="Arial"/>
          <w:color w:val="333333"/>
          <w:sz w:val="20"/>
          <w:szCs w:val="20"/>
          <w:shd w:val="clear" w:color="auto" w:fill="FFFFFF"/>
        </w:rPr>
        <w:t>• Must be able to make referrals when appropriate</w:t>
      </w:r>
      <w:r>
        <w:rPr>
          <w:rFonts w:ascii="Arial" w:hAnsi="Arial" w:cs="Arial"/>
          <w:color w:val="333333"/>
          <w:sz w:val="20"/>
          <w:szCs w:val="20"/>
        </w:rPr>
        <w:br/>
      </w:r>
      <w:r>
        <w:rPr>
          <w:rFonts w:ascii="Arial" w:hAnsi="Arial" w:cs="Arial"/>
          <w:color w:val="333333"/>
          <w:sz w:val="20"/>
          <w:szCs w:val="20"/>
          <w:shd w:val="clear" w:color="auto" w:fill="FFFFFF"/>
        </w:rPr>
        <w:t>• Must be able to maintain confidentiality</w:t>
      </w:r>
      <w:r>
        <w:rPr>
          <w:rFonts w:ascii="Arial" w:hAnsi="Arial" w:cs="Arial"/>
          <w:color w:val="333333"/>
          <w:sz w:val="20"/>
          <w:szCs w:val="20"/>
        </w:rPr>
        <w:br/>
      </w:r>
      <w:r>
        <w:rPr>
          <w:rFonts w:ascii="Arial" w:hAnsi="Arial" w:cs="Arial"/>
          <w:color w:val="333333"/>
          <w:sz w:val="20"/>
          <w:szCs w:val="20"/>
          <w:shd w:val="clear" w:color="auto" w:fill="FFFFFF"/>
        </w:rPr>
        <w:t>• Must know state and national legal and ethical codes dealing with mental health</w:t>
      </w:r>
      <w:r>
        <w:rPr>
          <w:rFonts w:ascii="Arial" w:hAnsi="Arial" w:cs="Arial"/>
          <w:color w:val="333333"/>
          <w:sz w:val="20"/>
          <w:szCs w:val="20"/>
        </w:rPr>
        <w:br/>
      </w:r>
      <w:r>
        <w:rPr>
          <w:rFonts w:ascii="Arial" w:hAnsi="Arial" w:cs="Arial"/>
          <w:color w:val="333333"/>
          <w:sz w:val="20"/>
          <w:szCs w:val="20"/>
          <w:shd w:val="clear" w:color="auto" w:fill="FFFFFF"/>
        </w:rPr>
        <w:t>• Must be able to develop and deliver outreach programming</w:t>
      </w:r>
      <w:r>
        <w:rPr>
          <w:rFonts w:ascii="Arial" w:hAnsi="Arial" w:cs="Arial"/>
          <w:color w:val="333333"/>
          <w:sz w:val="20"/>
          <w:szCs w:val="20"/>
        </w:rPr>
        <w:br/>
      </w:r>
      <w:r>
        <w:rPr>
          <w:rFonts w:ascii="Arial" w:hAnsi="Arial" w:cs="Arial"/>
          <w:color w:val="333333"/>
          <w:sz w:val="20"/>
          <w:szCs w:val="20"/>
          <w:shd w:val="clear" w:color="auto" w:fill="FFFFFF"/>
        </w:rPr>
        <w:t>• Must have short-term psychotherapy and counseling knowledge and skills</w:t>
      </w:r>
      <w:r>
        <w:rPr>
          <w:rFonts w:ascii="Arial" w:hAnsi="Arial" w:cs="Arial"/>
          <w:color w:val="333333"/>
          <w:sz w:val="20"/>
          <w:szCs w:val="20"/>
        </w:rPr>
        <w:br/>
      </w:r>
      <w:r>
        <w:rPr>
          <w:rFonts w:ascii="Arial" w:hAnsi="Arial" w:cs="Arial"/>
          <w:color w:val="333333"/>
          <w:sz w:val="20"/>
          <w:szCs w:val="20"/>
          <w:shd w:val="clear" w:color="auto" w:fill="FFFFFF"/>
        </w:rPr>
        <w:t>Additional required skills:</w:t>
      </w:r>
      <w:r>
        <w:rPr>
          <w:rFonts w:ascii="Arial" w:hAnsi="Arial" w:cs="Arial"/>
          <w:color w:val="333333"/>
          <w:sz w:val="20"/>
          <w:szCs w:val="20"/>
        </w:rPr>
        <w:br/>
      </w:r>
      <w:r>
        <w:rPr>
          <w:rFonts w:ascii="Arial" w:hAnsi="Arial" w:cs="Arial"/>
          <w:color w:val="333333"/>
          <w:sz w:val="20"/>
          <w:szCs w:val="20"/>
          <w:shd w:val="clear" w:color="auto" w:fill="FFFFFF"/>
        </w:rPr>
        <w:t>• Must have basic computers skills and have ability to us Microsoft Office programs</w:t>
      </w:r>
      <w:r>
        <w:rPr>
          <w:rFonts w:ascii="Arial" w:hAnsi="Arial" w:cs="Arial"/>
          <w:color w:val="333333"/>
          <w:sz w:val="20"/>
          <w:szCs w:val="20"/>
        </w:rPr>
        <w:br/>
      </w:r>
      <w:r>
        <w:rPr>
          <w:rFonts w:ascii="Arial" w:hAnsi="Arial" w:cs="Arial"/>
          <w:color w:val="333333"/>
          <w:sz w:val="20"/>
          <w:szCs w:val="20"/>
          <w:shd w:val="clear" w:color="auto" w:fill="FFFFFF"/>
        </w:rPr>
        <w:t>• Must have excellent customer service skills.</w:t>
      </w:r>
      <w:r>
        <w:rPr>
          <w:rFonts w:ascii="Arial" w:hAnsi="Arial" w:cs="Arial"/>
          <w:color w:val="333333"/>
          <w:sz w:val="20"/>
          <w:szCs w:val="20"/>
        </w:rPr>
        <w:br/>
      </w:r>
      <w:r>
        <w:rPr>
          <w:rFonts w:ascii="Arial" w:hAnsi="Arial" w:cs="Arial"/>
          <w:color w:val="333333"/>
          <w:sz w:val="20"/>
          <w:szCs w:val="20"/>
          <w:shd w:val="clear" w:color="auto" w:fill="FFFFFF"/>
        </w:rPr>
        <w:t>Individual must be able to function well under stress, enjoy working with college students, and work as a team player with other members of the department and the university.</w:t>
      </w:r>
      <w:r w:rsidR="005C1E03"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r w:rsidRPr="00BD6009">
        <w:rPr>
          <w:rFonts w:cstheme="minorHAnsi"/>
          <w:b/>
        </w:rPr>
        <w:lastRenderedPageBreak/>
        <w:t> </w:t>
      </w:r>
    </w:p>
    <w:p w:rsidR="005C1E03" w:rsidRPr="00BD6009" w:rsidRDefault="005C1E03" w:rsidP="00BD6009">
      <w:pPr>
        <w:spacing w:after="0" w:line="240" w:lineRule="auto"/>
        <w:rPr>
          <w:rFonts w:cstheme="minorHAnsi"/>
          <w:b/>
        </w:rPr>
      </w:pPr>
      <w:r w:rsidRPr="00BD6009">
        <w:rPr>
          <w:rFonts w:cstheme="minorHAnsi"/>
          <w:b/>
        </w:rPr>
        <w:t>Preferred Qualifications</w:t>
      </w:r>
    </w:p>
    <w:p w:rsidR="00BC5B23" w:rsidRDefault="005C1E03" w:rsidP="00BC5B23">
      <w:pPr>
        <w:pStyle w:val="NormalWeb"/>
        <w:shd w:val="clear" w:color="auto" w:fill="FFFFFF"/>
        <w:spacing w:before="0" w:beforeAutospacing="0" w:after="75" w:afterAutospacing="0"/>
        <w:rPr>
          <w:rFonts w:ascii="Arial" w:hAnsi="Arial" w:cs="Arial"/>
          <w:color w:val="333333"/>
          <w:sz w:val="20"/>
          <w:szCs w:val="20"/>
        </w:rPr>
      </w:pPr>
      <w:r w:rsidRPr="00BD6009">
        <w:rPr>
          <w:rFonts w:cstheme="minorHAnsi"/>
          <w:b/>
        </w:rPr>
        <w:t> </w:t>
      </w:r>
      <w:r w:rsidR="00BC5B23">
        <w:rPr>
          <w:rFonts w:ascii="Arial" w:hAnsi="Arial" w:cs="Arial"/>
          <w:color w:val="333333"/>
          <w:sz w:val="20"/>
          <w:szCs w:val="20"/>
        </w:rPr>
        <w:t>Preferred qualification: Minimum of one year full-time experience with a university counseling center and at least one year post doctoral administrative experience and diversity consciousness work. Applicants of color are strongly encouraged to apply.</w:t>
      </w:r>
    </w:p>
    <w:p w:rsidR="00BC5B23" w:rsidRDefault="00BC5B23" w:rsidP="00BC5B23">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This position will be held by an individual who has specialized training and experience with working with specific diversity-related issues faced by counseling centers. This individual will have experience related to developing strategies and outreach programming for historically marginalized populations who have often been underserved by Counseling Centers or may not feel comfortable seeking services. This individual has a strong social justice commitment and experience providing direct and indirect services with diverse populations.</w:t>
      </w:r>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r w:rsidRPr="00BD6009">
        <w:rPr>
          <w:rFonts w:cstheme="minorHAnsi"/>
          <w:b/>
        </w:rPr>
        <w:t>Other Info</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Application Deadline / Close Date / Review Date (or Open Until Filled)</w:t>
      </w:r>
    </w:p>
    <w:p w:rsidR="005C1E03" w:rsidRPr="00BD6009" w:rsidRDefault="005C1E03" w:rsidP="00BD6009">
      <w:pPr>
        <w:spacing w:after="0" w:line="240" w:lineRule="auto"/>
        <w:rPr>
          <w:rFonts w:cstheme="minorHAnsi"/>
          <w:b/>
        </w:rPr>
      </w:pPr>
      <w:r w:rsidRPr="00BD6009">
        <w:rPr>
          <w:rFonts w:cstheme="minorHAnsi"/>
          <w:b/>
        </w:rPr>
        <w:t> </w:t>
      </w:r>
      <w:r w:rsidR="00BC5B23">
        <w:rPr>
          <w:rFonts w:cstheme="minorHAnsi"/>
          <w:b/>
        </w:rPr>
        <w:t>Open until Filled, Preferred start date 11/01/2019</w:t>
      </w: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r w:rsidRPr="00BD6009">
        <w:rPr>
          <w:rFonts w:cstheme="minorHAnsi"/>
          <w:b/>
        </w:rPr>
        <w:t>How to Apply (Instructions / URL)</w:t>
      </w:r>
    </w:p>
    <w:p w:rsidR="00BC5B23" w:rsidRPr="00BC5B23" w:rsidRDefault="005C1E03" w:rsidP="00BC5B23">
      <w:pPr>
        <w:spacing w:after="450"/>
        <w:rPr>
          <w:rFonts w:ascii="Arial" w:eastAsia="Times New Roman" w:hAnsi="Arial" w:cs="Arial"/>
          <w:color w:val="333333"/>
          <w:sz w:val="20"/>
          <w:szCs w:val="20"/>
        </w:rPr>
      </w:pPr>
      <w:r w:rsidRPr="00BD6009">
        <w:rPr>
          <w:rFonts w:cstheme="minorHAnsi"/>
          <w:b/>
        </w:rPr>
        <w:t> </w:t>
      </w:r>
      <w:hyperlink r:id="rId6" w:tgtFrame="_blank" w:history="1">
        <w:r w:rsidR="00BC5B23" w:rsidRPr="00BC5B23">
          <w:rPr>
            <w:rFonts w:ascii="Arial" w:eastAsia="Times New Roman" w:hAnsi="Arial" w:cs="Arial"/>
            <w:color w:val="195D8B"/>
            <w:sz w:val="20"/>
            <w:szCs w:val="20"/>
          </w:rPr>
          <w:br/>
        </w:r>
        <w:r w:rsidR="00BC5B23" w:rsidRPr="00BC5B23">
          <w:rPr>
            <w:rFonts w:ascii="Arial" w:eastAsia="Times New Roman" w:hAnsi="Arial" w:cs="Arial"/>
            <w:color w:val="195D8B"/>
            <w:sz w:val="20"/>
            <w:szCs w:val="20"/>
            <w:u w:val="single"/>
          </w:rPr>
          <w:t>http://careers.unco.edu/postings/3003</w:t>
        </w:r>
      </w:hyperlink>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p>
    <w:p w:rsidR="005C1E03" w:rsidRPr="00BD6009" w:rsidRDefault="005C1E03" w:rsidP="00BD6009">
      <w:pPr>
        <w:spacing w:after="0" w:line="240" w:lineRule="auto"/>
        <w:rPr>
          <w:rFonts w:cstheme="minorHAnsi"/>
          <w:b/>
        </w:rPr>
      </w:pPr>
      <w:r w:rsidRPr="00BD6009">
        <w:rPr>
          <w:rFonts w:cstheme="minorHAnsi"/>
          <w:b/>
        </w:rPr>
        <w:t> </w:t>
      </w:r>
    </w:p>
    <w:p w:rsidR="005C1E03" w:rsidRPr="00BD6009" w:rsidRDefault="005C1E03" w:rsidP="00BD6009">
      <w:pPr>
        <w:spacing w:after="0" w:line="240" w:lineRule="auto"/>
        <w:rPr>
          <w:rFonts w:cstheme="minorHAnsi"/>
          <w:b/>
        </w:rPr>
      </w:pPr>
      <w:r w:rsidRPr="00BD6009">
        <w:rPr>
          <w:rFonts w:cstheme="minorHAnsi"/>
          <w:b/>
        </w:rPr>
        <w:t>EEO Statement</w:t>
      </w:r>
    </w:p>
    <w:p w:rsidR="005C1E03" w:rsidRPr="00BD6009" w:rsidRDefault="005C1E03" w:rsidP="00BD6009">
      <w:pPr>
        <w:spacing w:after="0" w:line="240" w:lineRule="auto"/>
        <w:rPr>
          <w:rFonts w:cstheme="minorHAnsi"/>
          <w:b/>
        </w:rPr>
      </w:pPr>
      <w:r w:rsidRPr="00BD6009">
        <w:rPr>
          <w:rFonts w:cstheme="minorHAnsi"/>
          <w:b/>
        </w:rPr>
        <w:t> </w:t>
      </w:r>
    </w:p>
    <w:sectPr w:rsidR="005C1E03" w:rsidRPr="00BD6009" w:rsidSect="002F2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4D" w:rsidRDefault="00FE634D" w:rsidP="0005321A">
      <w:pPr>
        <w:spacing w:after="0" w:line="240" w:lineRule="auto"/>
      </w:pPr>
      <w:r>
        <w:separator/>
      </w:r>
    </w:p>
  </w:endnote>
  <w:endnote w:type="continuationSeparator" w:id="0">
    <w:p w:rsidR="00FE634D" w:rsidRDefault="00FE634D" w:rsidP="0005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4D" w:rsidRDefault="00FE634D" w:rsidP="0005321A">
      <w:pPr>
        <w:spacing w:after="0" w:line="240" w:lineRule="auto"/>
      </w:pPr>
      <w:r>
        <w:separator/>
      </w:r>
    </w:p>
  </w:footnote>
  <w:footnote w:type="continuationSeparator" w:id="0">
    <w:p w:rsidR="00FE634D" w:rsidRDefault="00FE634D" w:rsidP="00053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62"/>
    <w:rsid w:val="00000B7B"/>
    <w:rsid w:val="000023AF"/>
    <w:rsid w:val="0000280F"/>
    <w:rsid w:val="0000299F"/>
    <w:rsid w:val="0000436B"/>
    <w:rsid w:val="00005CC7"/>
    <w:rsid w:val="00005D00"/>
    <w:rsid w:val="00010D89"/>
    <w:rsid w:val="000112F7"/>
    <w:rsid w:val="00015BE0"/>
    <w:rsid w:val="00022607"/>
    <w:rsid w:val="0002474C"/>
    <w:rsid w:val="000248A0"/>
    <w:rsid w:val="00025EB4"/>
    <w:rsid w:val="00026D57"/>
    <w:rsid w:val="00027ABE"/>
    <w:rsid w:val="00031036"/>
    <w:rsid w:val="000337F5"/>
    <w:rsid w:val="000347A7"/>
    <w:rsid w:val="00035417"/>
    <w:rsid w:val="00037DFC"/>
    <w:rsid w:val="0004129C"/>
    <w:rsid w:val="000423DB"/>
    <w:rsid w:val="00043623"/>
    <w:rsid w:val="00046B34"/>
    <w:rsid w:val="0005321A"/>
    <w:rsid w:val="00053BDE"/>
    <w:rsid w:val="00054B99"/>
    <w:rsid w:val="00054DC9"/>
    <w:rsid w:val="00056F96"/>
    <w:rsid w:val="0006341C"/>
    <w:rsid w:val="000642B0"/>
    <w:rsid w:val="00064D0D"/>
    <w:rsid w:val="00066DD5"/>
    <w:rsid w:val="00066ED4"/>
    <w:rsid w:val="00072798"/>
    <w:rsid w:val="00076DAD"/>
    <w:rsid w:val="000815EC"/>
    <w:rsid w:val="00084A27"/>
    <w:rsid w:val="00085136"/>
    <w:rsid w:val="00086B45"/>
    <w:rsid w:val="000936B7"/>
    <w:rsid w:val="00094331"/>
    <w:rsid w:val="000953A7"/>
    <w:rsid w:val="00095F90"/>
    <w:rsid w:val="00096AEE"/>
    <w:rsid w:val="000A16F7"/>
    <w:rsid w:val="000A1DBC"/>
    <w:rsid w:val="000A41C6"/>
    <w:rsid w:val="000A4854"/>
    <w:rsid w:val="000A5DD1"/>
    <w:rsid w:val="000A65F1"/>
    <w:rsid w:val="000B4423"/>
    <w:rsid w:val="000B4EA7"/>
    <w:rsid w:val="000B5811"/>
    <w:rsid w:val="000C19F5"/>
    <w:rsid w:val="000C6BB5"/>
    <w:rsid w:val="000C7B34"/>
    <w:rsid w:val="000D0FEC"/>
    <w:rsid w:val="000D16D5"/>
    <w:rsid w:val="000D3566"/>
    <w:rsid w:val="000D3CFA"/>
    <w:rsid w:val="000D3D3F"/>
    <w:rsid w:val="000D4D9D"/>
    <w:rsid w:val="000D640B"/>
    <w:rsid w:val="000D64F1"/>
    <w:rsid w:val="000D7338"/>
    <w:rsid w:val="000D7DC0"/>
    <w:rsid w:val="000E1B39"/>
    <w:rsid w:val="000E28AD"/>
    <w:rsid w:val="000E4133"/>
    <w:rsid w:val="000E6B11"/>
    <w:rsid w:val="000E6BA8"/>
    <w:rsid w:val="000F1FEC"/>
    <w:rsid w:val="000F264E"/>
    <w:rsid w:val="000F36DC"/>
    <w:rsid w:val="000F4557"/>
    <w:rsid w:val="000F7116"/>
    <w:rsid w:val="00100052"/>
    <w:rsid w:val="00105077"/>
    <w:rsid w:val="0010675E"/>
    <w:rsid w:val="0010678D"/>
    <w:rsid w:val="00110AA1"/>
    <w:rsid w:val="001114FD"/>
    <w:rsid w:val="00112977"/>
    <w:rsid w:val="001130E3"/>
    <w:rsid w:val="00113CF6"/>
    <w:rsid w:val="0011491C"/>
    <w:rsid w:val="00116A89"/>
    <w:rsid w:val="001232C6"/>
    <w:rsid w:val="00127C16"/>
    <w:rsid w:val="00132E96"/>
    <w:rsid w:val="00140AB3"/>
    <w:rsid w:val="001425E5"/>
    <w:rsid w:val="00142F98"/>
    <w:rsid w:val="00144B6F"/>
    <w:rsid w:val="00147374"/>
    <w:rsid w:val="00147B82"/>
    <w:rsid w:val="00153E0C"/>
    <w:rsid w:val="00156E38"/>
    <w:rsid w:val="00162C8B"/>
    <w:rsid w:val="00164C7D"/>
    <w:rsid w:val="001703C1"/>
    <w:rsid w:val="00172C47"/>
    <w:rsid w:val="00173693"/>
    <w:rsid w:val="00175068"/>
    <w:rsid w:val="00175D11"/>
    <w:rsid w:val="00177AF8"/>
    <w:rsid w:val="0018220F"/>
    <w:rsid w:val="0018225D"/>
    <w:rsid w:val="0018584C"/>
    <w:rsid w:val="00185980"/>
    <w:rsid w:val="0018713B"/>
    <w:rsid w:val="001876D7"/>
    <w:rsid w:val="00187FC7"/>
    <w:rsid w:val="00192687"/>
    <w:rsid w:val="001940E4"/>
    <w:rsid w:val="001945F8"/>
    <w:rsid w:val="0019624A"/>
    <w:rsid w:val="001A18F7"/>
    <w:rsid w:val="001A1E39"/>
    <w:rsid w:val="001A2957"/>
    <w:rsid w:val="001B7DF3"/>
    <w:rsid w:val="001C063E"/>
    <w:rsid w:val="001C4541"/>
    <w:rsid w:val="001C6357"/>
    <w:rsid w:val="001D3CF5"/>
    <w:rsid w:val="001D45EF"/>
    <w:rsid w:val="001D6877"/>
    <w:rsid w:val="001E2AC1"/>
    <w:rsid w:val="001E2ACE"/>
    <w:rsid w:val="001E43E8"/>
    <w:rsid w:val="001E7B41"/>
    <w:rsid w:val="001F0A79"/>
    <w:rsid w:val="00210102"/>
    <w:rsid w:val="00212670"/>
    <w:rsid w:val="00213109"/>
    <w:rsid w:val="00213FF0"/>
    <w:rsid w:val="00214860"/>
    <w:rsid w:val="00214C38"/>
    <w:rsid w:val="0023098A"/>
    <w:rsid w:val="002322BB"/>
    <w:rsid w:val="00232B5C"/>
    <w:rsid w:val="00232E34"/>
    <w:rsid w:val="002359C3"/>
    <w:rsid w:val="00236AF3"/>
    <w:rsid w:val="00241C62"/>
    <w:rsid w:val="00243050"/>
    <w:rsid w:val="002444D7"/>
    <w:rsid w:val="0024651A"/>
    <w:rsid w:val="002519DF"/>
    <w:rsid w:val="00251B76"/>
    <w:rsid w:val="00252378"/>
    <w:rsid w:val="0025547C"/>
    <w:rsid w:val="00256A2A"/>
    <w:rsid w:val="002605C9"/>
    <w:rsid w:val="00263FEF"/>
    <w:rsid w:val="002670CD"/>
    <w:rsid w:val="002732BB"/>
    <w:rsid w:val="0027444D"/>
    <w:rsid w:val="002749A6"/>
    <w:rsid w:val="0027623C"/>
    <w:rsid w:val="002803D9"/>
    <w:rsid w:val="002818C8"/>
    <w:rsid w:val="00281D71"/>
    <w:rsid w:val="002841A2"/>
    <w:rsid w:val="0028484A"/>
    <w:rsid w:val="00284F9D"/>
    <w:rsid w:val="00287370"/>
    <w:rsid w:val="002911F6"/>
    <w:rsid w:val="0029284F"/>
    <w:rsid w:val="00293BEA"/>
    <w:rsid w:val="00293E80"/>
    <w:rsid w:val="0029474D"/>
    <w:rsid w:val="002A10BA"/>
    <w:rsid w:val="002B1759"/>
    <w:rsid w:val="002B4BED"/>
    <w:rsid w:val="002C36B4"/>
    <w:rsid w:val="002C36C9"/>
    <w:rsid w:val="002C50CA"/>
    <w:rsid w:val="002D024C"/>
    <w:rsid w:val="002D0778"/>
    <w:rsid w:val="002D675D"/>
    <w:rsid w:val="002E0FE5"/>
    <w:rsid w:val="002E3CB2"/>
    <w:rsid w:val="002E4D3A"/>
    <w:rsid w:val="002E6EDB"/>
    <w:rsid w:val="002E7A30"/>
    <w:rsid w:val="002F002B"/>
    <w:rsid w:val="002F054A"/>
    <w:rsid w:val="002F0E66"/>
    <w:rsid w:val="002F2EC8"/>
    <w:rsid w:val="002F2F7B"/>
    <w:rsid w:val="002F46A2"/>
    <w:rsid w:val="002F49B8"/>
    <w:rsid w:val="002F4B18"/>
    <w:rsid w:val="002F5FB6"/>
    <w:rsid w:val="00301B7E"/>
    <w:rsid w:val="00303887"/>
    <w:rsid w:val="00304A5E"/>
    <w:rsid w:val="00307BFC"/>
    <w:rsid w:val="00311F8D"/>
    <w:rsid w:val="0031374C"/>
    <w:rsid w:val="00314333"/>
    <w:rsid w:val="00315CB1"/>
    <w:rsid w:val="00316A50"/>
    <w:rsid w:val="00316E02"/>
    <w:rsid w:val="00320003"/>
    <w:rsid w:val="003228DE"/>
    <w:rsid w:val="00325666"/>
    <w:rsid w:val="00326F9B"/>
    <w:rsid w:val="003308E0"/>
    <w:rsid w:val="00330A02"/>
    <w:rsid w:val="003358EA"/>
    <w:rsid w:val="003367BA"/>
    <w:rsid w:val="003377DC"/>
    <w:rsid w:val="00340FAD"/>
    <w:rsid w:val="00342032"/>
    <w:rsid w:val="00344191"/>
    <w:rsid w:val="0034524B"/>
    <w:rsid w:val="003454B0"/>
    <w:rsid w:val="00350BE1"/>
    <w:rsid w:val="00352A2B"/>
    <w:rsid w:val="0035570B"/>
    <w:rsid w:val="00361868"/>
    <w:rsid w:val="00363827"/>
    <w:rsid w:val="00363D1B"/>
    <w:rsid w:val="003670B3"/>
    <w:rsid w:val="00371329"/>
    <w:rsid w:val="00374A3B"/>
    <w:rsid w:val="00377D1F"/>
    <w:rsid w:val="00377F96"/>
    <w:rsid w:val="00380DBB"/>
    <w:rsid w:val="00381C66"/>
    <w:rsid w:val="003831B3"/>
    <w:rsid w:val="00385468"/>
    <w:rsid w:val="0039356C"/>
    <w:rsid w:val="00393B92"/>
    <w:rsid w:val="00393FC3"/>
    <w:rsid w:val="003956F6"/>
    <w:rsid w:val="003966A0"/>
    <w:rsid w:val="003A0DAE"/>
    <w:rsid w:val="003A1E26"/>
    <w:rsid w:val="003A26B8"/>
    <w:rsid w:val="003A5C6F"/>
    <w:rsid w:val="003A5E16"/>
    <w:rsid w:val="003B24A0"/>
    <w:rsid w:val="003B25F9"/>
    <w:rsid w:val="003B36C1"/>
    <w:rsid w:val="003B46D3"/>
    <w:rsid w:val="003B5C81"/>
    <w:rsid w:val="003B5F71"/>
    <w:rsid w:val="003B6491"/>
    <w:rsid w:val="003B73E3"/>
    <w:rsid w:val="003B7C62"/>
    <w:rsid w:val="003C3CFB"/>
    <w:rsid w:val="003D00D8"/>
    <w:rsid w:val="003D0789"/>
    <w:rsid w:val="003D09EA"/>
    <w:rsid w:val="003D0A6A"/>
    <w:rsid w:val="003D22BF"/>
    <w:rsid w:val="003D2E0F"/>
    <w:rsid w:val="003D6406"/>
    <w:rsid w:val="003D7262"/>
    <w:rsid w:val="003E1266"/>
    <w:rsid w:val="003E3310"/>
    <w:rsid w:val="003E3A98"/>
    <w:rsid w:val="003E5F29"/>
    <w:rsid w:val="003E62A3"/>
    <w:rsid w:val="003E7757"/>
    <w:rsid w:val="003E7D97"/>
    <w:rsid w:val="003E7F79"/>
    <w:rsid w:val="003F3FA3"/>
    <w:rsid w:val="003F4163"/>
    <w:rsid w:val="003F6715"/>
    <w:rsid w:val="0040103C"/>
    <w:rsid w:val="00405631"/>
    <w:rsid w:val="00411F0D"/>
    <w:rsid w:val="00415CE5"/>
    <w:rsid w:val="00423D0E"/>
    <w:rsid w:val="00430092"/>
    <w:rsid w:val="004314C6"/>
    <w:rsid w:val="00445320"/>
    <w:rsid w:val="0044611D"/>
    <w:rsid w:val="0045314A"/>
    <w:rsid w:val="00453D2E"/>
    <w:rsid w:val="00455B1D"/>
    <w:rsid w:val="004560F9"/>
    <w:rsid w:val="00456607"/>
    <w:rsid w:val="004574A2"/>
    <w:rsid w:val="004576FB"/>
    <w:rsid w:val="00465047"/>
    <w:rsid w:val="00473121"/>
    <w:rsid w:val="00474E49"/>
    <w:rsid w:val="00475083"/>
    <w:rsid w:val="00475123"/>
    <w:rsid w:val="00476246"/>
    <w:rsid w:val="00480B49"/>
    <w:rsid w:val="0048624C"/>
    <w:rsid w:val="004871FD"/>
    <w:rsid w:val="00491876"/>
    <w:rsid w:val="0049524A"/>
    <w:rsid w:val="00495963"/>
    <w:rsid w:val="004A0115"/>
    <w:rsid w:val="004A05F3"/>
    <w:rsid w:val="004A3637"/>
    <w:rsid w:val="004A47FC"/>
    <w:rsid w:val="004A56F2"/>
    <w:rsid w:val="004A75E6"/>
    <w:rsid w:val="004B39EF"/>
    <w:rsid w:val="004B5CD1"/>
    <w:rsid w:val="004B61E1"/>
    <w:rsid w:val="004D125A"/>
    <w:rsid w:val="004D1532"/>
    <w:rsid w:val="004D3983"/>
    <w:rsid w:val="004D759B"/>
    <w:rsid w:val="004E0842"/>
    <w:rsid w:val="004E2CA6"/>
    <w:rsid w:val="004E2EAA"/>
    <w:rsid w:val="004F12D5"/>
    <w:rsid w:val="004F16A6"/>
    <w:rsid w:val="004F3A37"/>
    <w:rsid w:val="004F5CC4"/>
    <w:rsid w:val="004F6467"/>
    <w:rsid w:val="005116E8"/>
    <w:rsid w:val="00511C54"/>
    <w:rsid w:val="005130C4"/>
    <w:rsid w:val="005213F4"/>
    <w:rsid w:val="005233F4"/>
    <w:rsid w:val="00526990"/>
    <w:rsid w:val="00530E66"/>
    <w:rsid w:val="0053260F"/>
    <w:rsid w:val="005335C4"/>
    <w:rsid w:val="0053623F"/>
    <w:rsid w:val="00537293"/>
    <w:rsid w:val="0054020D"/>
    <w:rsid w:val="00543F07"/>
    <w:rsid w:val="00555187"/>
    <w:rsid w:val="00556349"/>
    <w:rsid w:val="00560011"/>
    <w:rsid w:val="00560F57"/>
    <w:rsid w:val="00566950"/>
    <w:rsid w:val="00572F23"/>
    <w:rsid w:val="00573998"/>
    <w:rsid w:val="00585F10"/>
    <w:rsid w:val="0058711F"/>
    <w:rsid w:val="00587318"/>
    <w:rsid w:val="0059205D"/>
    <w:rsid w:val="00596FAA"/>
    <w:rsid w:val="005A1963"/>
    <w:rsid w:val="005A638F"/>
    <w:rsid w:val="005A765B"/>
    <w:rsid w:val="005B1F18"/>
    <w:rsid w:val="005B327A"/>
    <w:rsid w:val="005B4535"/>
    <w:rsid w:val="005B5287"/>
    <w:rsid w:val="005B5A1B"/>
    <w:rsid w:val="005B5D49"/>
    <w:rsid w:val="005C0EDE"/>
    <w:rsid w:val="005C166F"/>
    <w:rsid w:val="005C1B9D"/>
    <w:rsid w:val="005C1D92"/>
    <w:rsid w:val="005C1E03"/>
    <w:rsid w:val="005C1EAA"/>
    <w:rsid w:val="005C55B7"/>
    <w:rsid w:val="005C6465"/>
    <w:rsid w:val="005D0CC9"/>
    <w:rsid w:val="005D0DB0"/>
    <w:rsid w:val="005D2A2C"/>
    <w:rsid w:val="005D4C04"/>
    <w:rsid w:val="005D6D83"/>
    <w:rsid w:val="005D6F2E"/>
    <w:rsid w:val="005E0C6C"/>
    <w:rsid w:val="005E1BAA"/>
    <w:rsid w:val="005F1489"/>
    <w:rsid w:val="005F19AE"/>
    <w:rsid w:val="005F51AA"/>
    <w:rsid w:val="005F72CD"/>
    <w:rsid w:val="006010B4"/>
    <w:rsid w:val="00601B8C"/>
    <w:rsid w:val="0061098B"/>
    <w:rsid w:val="006155FA"/>
    <w:rsid w:val="00620828"/>
    <w:rsid w:val="0062194F"/>
    <w:rsid w:val="00632C99"/>
    <w:rsid w:val="00635D7D"/>
    <w:rsid w:val="006406C1"/>
    <w:rsid w:val="00654A7D"/>
    <w:rsid w:val="00655CF4"/>
    <w:rsid w:val="00657495"/>
    <w:rsid w:val="00657AEC"/>
    <w:rsid w:val="00662FCA"/>
    <w:rsid w:val="0066309B"/>
    <w:rsid w:val="00665299"/>
    <w:rsid w:val="00666CB7"/>
    <w:rsid w:val="006679AA"/>
    <w:rsid w:val="00672ACA"/>
    <w:rsid w:val="0067424B"/>
    <w:rsid w:val="00674629"/>
    <w:rsid w:val="0067554F"/>
    <w:rsid w:val="0067604B"/>
    <w:rsid w:val="0067673E"/>
    <w:rsid w:val="00676A08"/>
    <w:rsid w:val="006774BD"/>
    <w:rsid w:val="00677A03"/>
    <w:rsid w:val="00677F96"/>
    <w:rsid w:val="00684C0C"/>
    <w:rsid w:val="006864C2"/>
    <w:rsid w:val="006867F6"/>
    <w:rsid w:val="006922E5"/>
    <w:rsid w:val="00692E4C"/>
    <w:rsid w:val="00694E32"/>
    <w:rsid w:val="006A2CFD"/>
    <w:rsid w:val="006A3619"/>
    <w:rsid w:val="006A40E6"/>
    <w:rsid w:val="006A68FB"/>
    <w:rsid w:val="006B2982"/>
    <w:rsid w:val="006B2ADC"/>
    <w:rsid w:val="006B51A7"/>
    <w:rsid w:val="006B64F1"/>
    <w:rsid w:val="006B6D26"/>
    <w:rsid w:val="006B7E55"/>
    <w:rsid w:val="006C0DDB"/>
    <w:rsid w:val="006C4FFB"/>
    <w:rsid w:val="006C6D67"/>
    <w:rsid w:val="006C7659"/>
    <w:rsid w:val="006C799A"/>
    <w:rsid w:val="006C7E3A"/>
    <w:rsid w:val="006D4B6F"/>
    <w:rsid w:val="006E03C8"/>
    <w:rsid w:val="006F02B9"/>
    <w:rsid w:val="006F6969"/>
    <w:rsid w:val="00701F8D"/>
    <w:rsid w:val="007023A5"/>
    <w:rsid w:val="00702D46"/>
    <w:rsid w:val="00710F74"/>
    <w:rsid w:val="00712FEF"/>
    <w:rsid w:val="0071302A"/>
    <w:rsid w:val="00713D77"/>
    <w:rsid w:val="007158EE"/>
    <w:rsid w:val="007169B4"/>
    <w:rsid w:val="007221BD"/>
    <w:rsid w:val="007246BA"/>
    <w:rsid w:val="007304DA"/>
    <w:rsid w:val="00737432"/>
    <w:rsid w:val="00741771"/>
    <w:rsid w:val="00742311"/>
    <w:rsid w:val="007427BD"/>
    <w:rsid w:val="00744375"/>
    <w:rsid w:val="00745929"/>
    <w:rsid w:val="00745F08"/>
    <w:rsid w:val="007466E6"/>
    <w:rsid w:val="00746A00"/>
    <w:rsid w:val="0074781C"/>
    <w:rsid w:val="00752546"/>
    <w:rsid w:val="0075387C"/>
    <w:rsid w:val="007562D0"/>
    <w:rsid w:val="00762EE4"/>
    <w:rsid w:val="00770EB4"/>
    <w:rsid w:val="007714AF"/>
    <w:rsid w:val="00772507"/>
    <w:rsid w:val="0077310C"/>
    <w:rsid w:val="00776D2C"/>
    <w:rsid w:val="007772CA"/>
    <w:rsid w:val="007772D1"/>
    <w:rsid w:val="00777CF7"/>
    <w:rsid w:val="00781230"/>
    <w:rsid w:val="00781387"/>
    <w:rsid w:val="00781983"/>
    <w:rsid w:val="007826DF"/>
    <w:rsid w:val="007837AF"/>
    <w:rsid w:val="00785CBA"/>
    <w:rsid w:val="00786078"/>
    <w:rsid w:val="00786B0D"/>
    <w:rsid w:val="00787F64"/>
    <w:rsid w:val="00791DFC"/>
    <w:rsid w:val="00792800"/>
    <w:rsid w:val="00796677"/>
    <w:rsid w:val="00797DB5"/>
    <w:rsid w:val="00797F12"/>
    <w:rsid w:val="007A30B6"/>
    <w:rsid w:val="007A3797"/>
    <w:rsid w:val="007A583A"/>
    <w:rsid w:val="007A7CD6"/>
    <w:rsid w:val="007B02F2"/>
    <w:rsid w:val="007B0FCB"/>
    <w:rsid w:val="007B183D"/>
    <w:rsid w:val="007B5844"/>
    <w:rsid w:val="007B6FC8"/>
    <w:rsid w:val="007C2543"/>
    <w:rsid w:val="007C266E"/>
    <w:rsid w:val="007C4AB7"/>
    <w:rsid w:val="007C5A98"/>
    <w:rsid w:val="007C7472"/>
    <w:rsid w:val="007D1301"/>
    <w:rsid w:val="007D1F5F"/>
    <w:rsid w:val="007D2A5D"/>
    <w:rsid w:val="007D480E"/>
    <w:rsid w:val="007E37C7"/>
    <w:rsid w:val="007E4927"/>
    <w:rsid w:val="007E61A7"/>
    <w:rsid w:val="007F04E2"/>
    <w:rsid w:val="007F1F8E"/>
    <w:rsid w:val="007F37E9"/>
    <w:rsid w:val="007F4512"/>
    <w:rsid w:val="007F459F"/>
    <w:rsid w:val="007F4933"/>
    <w:rsid w:val="007F7A26"/>
    <w:rsid w:val="007F7AB2"/>
    <w:rsid w:val="008212B6"/>
    <w:rsid w:val="0082187E"/>
    <w:rsid w:val="00821C31"/>
    <w:rsid w:val="0082254B"/>
    <w:rsid w:val="00830FDF"/>
    <w:rsid w:val="00833E04"/>
    <w:rsid w:val="008376E7"/>
    <w:rsid w:val="00844666"/>
    <w:rsid w:val="00846E85"/>
    <w:rsid w:val="00847D0C"/>
    <w:rsid w:val="00860E42"/>
    <w:rsid w:val="00861B85"/>
    <w:rsid w:val="0086210C"/>
    <w:rsid w:val="0086642F"/>
    <w:rsid w:val="00867B28"/>
    <w:rsid w:val="00872FA2"/>
    <w:rsid w:val="0087351E"/>
    <w:rsid w:val="0087550D"/>
    <w:rsid w:val="0088359A"/>
    <w:rsid w:val="00883871"/>
    <w:rsid w:val="0088702A"/>
    <w:rsid w:val="00887676"/>
    <w:rsid w:val="008906A8"/>
    <w:rsid w:val="008969E2"/>
    <w:rsid w:val="00896B40"/>
    <w:rsid w:val="00897922"/>
    <w:rsid w:val="008A2569"/>
    <w:rsid w:val="008A3013"/>
    <w:rsid w:val="008A353D"/>
    <w:rsid w:val="008A3A16"/>
    <w:rsid w:val="008B4C2D"/>
    <w:rsid w:val="008C0639"/>
    <w:rsid w:val="008C2B44"/>
    <w:rsid w:val="008C2DF6"/>
    <w:rsid w:val="008C4277"/>
    <w:rsid w:val="008C5FC2"/>
    <w:rsid w:val="008C6020"/>
    <w:rsid w:val="008C6997"/>
    <w:rsid w:val="008D0A3B"/>
    <w:rsid w:val="008D24BA"/>
    <w:rsid w:val="008D29B9"/>
    <w:rsid w:val="008D328A"/>
    <w:rsid w:val="008D4670"/>
    <w:rsid w:val="008E022C"/>
    <w:rsid w:val="008E24BA"/>
    <w:rsid w:val="008E46C9"/>
    <w:rsid w:val="008E49CD"/>
    <w:rsid w:val="008E5096"/>
    <w:rsid w:val="008E5337"/>
    <w:rsid w:val="008E62FB"/>
    <w:rsid w:val="008E6BD9"/>
    <w:rsid w:val="008F208D"/>
    <w:rsid w:val="008F2272"/>
    <w:rsid w:val="008F2BA2"/>
    <w:rsid w:val="008F382D"/>
    <w:rsid w:val="008F3A63"/>
    <w:rsid w:val="008F4D81"/>
    <w:rsid w:val="008F4EF7"/>
    <w:rsid w:val="008F75F7"/>
    <w:rsid w:val="00900327"/>
    <w:rsid w:val="00903B15"/>
    <w:rsid w:val="00911CB1"/>
    <w:rsid w:val="0091532A"/>
    <w:rsid w:val="0091757E"/>
    <w:rsid w:val="009223A9"/>
    <w:rsid w:val="00925047"/>
    <w:rsid w:val="00925D95"/>
    <w:rsid w:val="00926545"/>
    <w:rsid w:val="0093011B"/>
    <w:rsid w:val="00936E1A"/>
    <w:rsid w:val="00936ED2"/>
    <w:rsid w:val="00937527"/>
    <w:rsid w:val="00937D5F"/>
    <w:rsid w:val="009424F5"/>
    <w:rsid w:val="00946713"/>
    <w:rsid w:val="00950F4D"/>
    <w:rsid w:val="009513BF"/>
    <w:rsid w:val="009530BB"/>
    <w:rsid w:val="009540AC"/>
    <w:rsid w:val="00956C07"/>
    <w:rsid w:val="009576CE"/>
    <w:rsid w:val="009639A0"/>
    <w:rsid w:val="009659D1"/>
    <w:rsid w:val="00965A6D"/>
    <w:rsid w:val="00967F92"/>
    <w:rsid w:val="00972C57"/>
    <w:rsid w:val="00974A1B"/>
    <w:rsid w:val="0097675D"/>
    <w:rsid w:val="00977613"/>
    <w:rsid w:val="00980D60"/>
    <w:rsid w:val="0098290E"/>
    <w:rsid w:val="00986A80"/>
    <w:rsid w:val="00990035"/>
    <w:rsid w:val="009909E9"/>
    <w:rsid w:val="00991406"/>
    <w:rsid w:val="00992E03"/>
    <w:rsid w:val="009A03E8"/>
    <w:rsid w:val="009B19BF"/>
    <w:rsid w:val="009B2943"/>
    <w:rsid w:val="009B3C51"/>
    <w:rsid w:val="009C06A4"/>
    <w:rsid w:val="009C1E86"/>
    <w:rsid w:val="009C5296"/>
    <w:rsid w:val="009C7937"/>
    <w:rsid w:val="009D3504"/>
    <w:rsid w:val="009D45CA"/>
    <w:rsid w:val="009E00AE"/>
    <w:rsid w:val="009E14D8"/>
    <w:rsid w:val="009E40FF"/>
    <w:rsid w:val="009E4395"/>
    <w:rsid w:val="009E4418"/>
    <w:rsid w:val="009E53CC"/>
    <w:rsid w:val="009E5772"/>
    <w:rsid w:val="009E5B1C"/>
    <w:rsid w:val="009E6028"/>
    <w:rsid w:val="009F22F0"/>
    <w:rsid w:val="009F5350"/>
    <w:rsid w:val="00A011B4"/>
    <w:rsid w:val="00A04D69"/>
    <w:rsid w:val="00A075B8"/>
    <w:rsid w:val="00A07646"/>
    <w:rsid w:val="00A1058C"/>
    <w:rsid w:val="00A14744"/>
    <w:rsid w:val="00A1766D"/>
    <w:rsid w:val="00A20321"/>
    <w:rsid w:val="00A203E5"/>
    <w:rsid w:val="00A218C4"/>
    <w:rsid w:val="00A22986"/>
    <w:rsid w:val="00A22BAF"/>
    <w:rsid w:val="00A22F4A"/>
    <w:rsid w:val="00A233C6"/>
    <w:rsid w:val="00A23AAB"/>
    <w:rsid w:val="00A247D1"/>
    <w:rsid w:val="00A2524C"/>
    <w:rsid w:val="00A26957"/>
    <w:rsid w:val="00A26B30"/>
    <w:rsid w:val="00A273CA"/>
    <w:rsid w:val="00A32FF1"/>
    <w:rsid w:val="00A34429"/>
    <w:rsid w:val="00A346B3"/>
    <w:rsid w:val="00A35144"/>
    <w:rsid w:val="00A362E8"/>
    <w:rsid w:val="00A408B5"/>
    <w:rsid w:val="00A41161"/>
    <w:rsid w:val="00A423A2"/>
    <w:rsid w:val="00A42FF2"/>
    <w:rsid w:val="00A450DD"/>
    <w:rsid w:val="00A52DE4"/>
    <w:rsid w:val="00A54EF6"/>
    <w:rsid w:val="00A61B73"/>
    <w:rsid w:val="00A61D99"/>
    <w:rsid w:val="00A64831"/>
    <w:rsid w:val="00A65730"/>
    <w:rsid w:val="00A66F60"/>
    <w:rsid w:val="00A678DD"/>
    <w:rsid w:val="00A701CE"/>
    <w:rsid w:val="00A70370"/>
    <w:rsid w:val="00A747A5"/>
    <w:rsid w:val="00A75604"/>
    <w:rsid w:val="00A767C1"/>
    <w:rsid w:val="00A808B9"/>
    <w:rsid w:val="00A81F0D"/>
    <w:rsid w:val="00A83299"/>
    <w:rsid w:val="00A83BEE"/>
    <w:rsid w:val="00A85D6E"/>
    <w:rsid w:val="00A867DA"/>
    <w:rsid w:val="00A916C7"/>
    <w:rsid w:val="00A923D8"/>
    <w:rsid w:val="00A927F7"/>
    <w:rsid w:val="00A96949"/>
    <w:rsid w:val="00A96A38"/>
    <w:rsid w:val="00A96D6C"/>
    <w:rsid w:val="00A97B23"/>
    <w:rsid w:val="00AA4598"/>
    <w:rsid w:val="00AA47A5"/>
    <w:rsid w:val="00AA61E4"/>
    <w:rsid w:val="00AA799E"/>
    <w:rsid w:val="00AB232B"/>
    <w:rsid w:val="00AB4491"/>
    <w:rsid w:val="00AB6F56"/>
    <w:rsid w:val="00AC0093"/>
    <w:rsid w:val="00AC040F"/>
    <w:rsid w:val="00AC420A"/>
    <w:rsid w:val="00AC671E"/>
    <w:rsid w:val="00AD270E"/>
    <w:rsid w:val="00AD48B0"/>
    <w:rsid w:val="00AD4F0C"/>
    <w:rsid w:val="00AD749B"/>
    <w:rsid w:val="00AE61E3"/>
    <w:rsid w:val="00AE65E7"/>
    <w:rsid w:val="00AE71A2"/>
    <w:rsid w:val="00AE721E"/>
    <w:rsid w:val="00AF0284"/>
    <w:rsid w:val="00B027FE"/>
    <w:rsid w:val="00B03E39"/>
    <w:rsid w:val="00B04A37"/>
    <w:rsid w:val="00B06F60"/>
    <w:rsid w:val="00B121F6"/>
    <w:rsid w:val="00B13A8A"/>
    <w:rsid w:val="00B13F85"/>
    <w:rsid w:val="00B16626"/>
    <w:rsid w:val="00B168C2"/>
    <w:rsid w:val="00B205BC"/>
    <w:rsid w:val="00B20C0A"/>
    <w:rsid w:val="00B20E84"/>
    <w:rsid w:val="00B2323A"/>
    <w:rsid w:val="00B233DF"/>
    <w:rsid w:val="00B24E94"/>
    <w:rsid w:val="00B25458"/>
    <w:rsid w:val="00B27D30"/>
    <w:rsid w:val="00B3014D"/>
    <w:rsid w:val="00B32B6A"/>
    <w:rsid w:val="00B37407"/>
    <w:rsid w:val="00B4034E"/>
    <w:rsid w:val="00B41C1E"/>
    <w:rsid w:val="00B46648"/>
    <w:rsid w:val="00B46B65"/>
    <w:rsid w:val="00B46DBD"/>
    <w:rsid w:val="00B471FE"/>
    <w:rsid w:val="00B52BDC"/>
    <w:rsid w:val="00B53358"/>
    <w:rsid w:val="00B53848"/>
    <w:rsid w:val="00B659FC"/>
    <w:rsid w:val="00B66D3B"/>
    <w:rsid w:val="00B66E8C"/>
    <w:rsid w:val="00B84443"/>
    <w:rsid w:val="00B93304"/>
    <w:rsid w:val="00B9366F"/>
    <w:rsid w:val="00B93D3A"/>
    <w:rsid w:val="00B96615"/>
    <w:rsid w:val="00BA316B"/>
    <w:rsid w:val="00BA37D8"/>
    <w:rsid w:val="00BA3BC7"/>
    <w:rsid w:val="00BA6545"/>
    <w:rsid w:val="00BA7A8E"/>
    <w:rsid w:val="00BA7BDA"/>
    <w:rsid w:val="00BB15DE"/>
    <w:rsid w:val="00BB3149"/>
    <w:rsid w:val="00BB417E"/>
    <w:rsid w:val="00BB5254"/>
    <w:rsid w:val="00BB7950"/>
    <w:rsid w:val="00BC2414"/>
    <w:rsid w:val="00BC3389"/>
    <w:rsid w:val="00BC392C"/>
    <w:rsid w:val="00BC4131"/>
    <w:rsid w:val="00BC437F"/>
    <w:rsid w:val="00BC5A7C"/>
    <w:rsid w:val="00BC5B23"/>
    <w:rsid w:val="00BD6009"/>
    <w:rsid w:val="00BD6887"/>
    <w:rsid w:val="00BE4754"/>
    <w:rsid w:val="00BE77C3"/>
    <w:rsid w:val="00BE7EB0"/>
    <w:rsid w:val="00BF2366"/>
    <w:rsid w:val="00BF284F"/>
    <w:rsid w:val="00BF32E4"/>
    <w:rsid w:val="00BF3AD0"/>
    <w:rsid w:val="00BF607A"/>
    <w:rsid w:val="00C00848"/>
    <w:rsid w:val="00C02E94"/>
    <w:rsid w:val="00C05022"/>
    <w:rsid w:val="00C104CD"/>
    <w:rsid w:val="00C1146D"/>
    <w:rsid w:val="00C14E0A"/>
    <w:rsid w:val="00C15502"/>
    <w:rsid w:val="00C160F6"/>
    <w:rsid w:val="00C17462"/>
    <w:rsid w:val="00C17F6B"/>
    <w:rsid w:val="00C252B2"/>
    <w:rsid w:val="00C25FAB"/>
    <w:rsid w:val="00C30619"/>
    <w:rsid w:val="00C30A4C"/>
    <w:rsid w:val="00C32702"/>
    <w:rsid w:val="00C37033"/>
    <w:rsid w:val="00C42572"/>
    <w:rsid w:val="00C439B2"/>
    <w:rsid w:val="00C45195"/>
    <w:rsid w:val="00C46181"/>
    <w:rsid w:val="00C516BF"/>
    <w:rsid w:val="00C51BD4"/>
    <w:rsid w:val="00C54A3E"/>
    <w:rsid w:val="00C60FE0"/>
    <w:rsid w:val="00C613BD"/>
    <w:rsid w:val="00C6174D"/>
    <w:rsid w:val="00C62203"/>
    <w:rsid w:val="00C65BA0"/>
    <w:rsid w:val="00C65E45"/>
    <w:rsid w:val="00C66C0B"/>
    <w:rsid w:val="00C66F9C"/>
    <w:rsid w:val="00C70780"/>
    <w:rsid w:val="00C712BB"/>
    <w:rsid w:val="00C714EA"/>
    <w:rsid w:val="00C7222E"/>
    <w:rsid w:val="00C73C76"/>
    <w:rsid w:val="00C74ACF"/>
    <w:rsid w:val="00C8233E"/>
    <w:rsid w:val="00C8417B"/>
    <w:rsid w:val="00C90CAD"/>
    <w:rsid w:val="00C946AB"/>
    <w:rsid w:val="00C94BE6"/>
    <w:rsid w:val="00C94C14"/>
    <w:rsid w:val="00C96C05"/>
    <w:rsid w:val="00C971F3"/>
    <w:rsid w:val="00CA02BC"/>
    <w:rsid w:val="00CA05A1"/>
    <w:rsid w:val="00CA0961"/>
    <w:rsid w:val="00CA169F"/>
    <w:rsid w:val="00CA1AC7"/>
    <w:rsid w:val="00CA5B8F"/>
    <w:rsid w:val="00CA5DCA"/>
    <w:rsid w:val="00CA7DDD"/>
    <w:rsid w:val="00CB14F5"/>
    <w:rsid w:val="00CB2B9D"/>
    <w:rsid w:val="00CB5DFB"/>
    <w:rsid w:val="00CB73AD"/>
    <w:rsid w:val="00CC002F"/>
    <w:rsid w:val="00CC150A"/>
    <w:rsid w:val="00CC156F"/>
    <w:rsid w:val="00CC2CFD"/>
    <w:rsid w:val="00CC30F0"/>
    <w:rsid w:val="00CC340F"/>
    <w:rsid w:val="00CC4463"/>
    <w:rsid w:val="00CC562D"/>
    <w:rsid w:val="00CD4568"/>
    <w:rsid w:val="00CD5F0C"/>
    <w:rsid w:val="00CE0314"/>
    <w:rsid w:val="00CE1175"/>
    <w:rsid w:val="00CE3EEA"/>
    <w:rsid w:val="00CE7C3C"/>
    <w:rsid w:val="00CF3CAF"/>
    <w:rsid w:val="00CF405E"/>
    <w:rsid w:val="00CF5CAD"/>
    <w:rsid w:val="00CF5D7C"/>
    <w:rsid w:val="00CF6F28"/>
    <w:rsid w:val="00D0192A"/>
    <w:rsid w:val="00D027E1"/>
    <w:rsid w:val="00D051CE"/>
    <w:rsid w:val="00D06673"/>
    <w:rsid w:val="00D06D4B"/>
    <w:rsid w:val="00D133E2"/>
    <w:rsid w:val="00D1673F"/>
    <w:rsid w:val="00D218F9"/>
    <w:rsid w:val="00D221D9"/>
    <w:rsid w:val="00D30899"/>
    <w:rsid w:val="00D31D86"/>
    <w:rsid w:val="00D3228A"/>
    <w:rsid w:val="00D326D1"/>
    <w:rsid w:val="00D356F1"/>
    <w:rsid w:val="00D37216"/>
    <w:rsid w:val="00D45DBA"/>
    <w:rsid w:val="00D461F9"/>
    <w:rsid w:val="00D50661"/>
    <w:rsid w:val="00D521AA"/>
    <w:rsid w:val="00D65A38"/>
    <w:rsid w:val="00D770C9"/>
    <w:rsid w:val="00D83B71"/>
    <w:rsid w:val="00D85464"/>
    <w:rsid w:val="00D907DF"/>
    <w:rsid w:val="00D90FD0"/>
    <w:rsid w:val="00D9175D"/>
    <w:rsid w:val="00D9187E"/>
    <w:rsid w:val="00D94EB3"/>
    <w:rsid w:val="00D95128"/>
    <w:rsid w:val="00DA209A"/>
    <w:rsid w:val="00DA34C8"/>
    <w:rsid w:val="00DA50B0"/>
    <w:rsid w:val="00DB5A13"/>
    <w:rsid w:val="00DB7440"/>
    <w:rsid w:val="00DC7859"/>
    <w:rsid w:val="00DD0D07"/>
    <w:rsid w:val="00DD4AB0"/>
    <w:rsid w:val="00DD4C66"/>
    <w:rsid w:val="00DD5BD7"/>
    <w:rsid w:val="00DE56DD"/>
    <w:rsid w:val="00DE576D"/>
    <w:rsid w:val="00DF1625"/>
    <w:rsid w:val="00DF7010"/>
    <w:rsid w:val="00DF791B"/>
    <w:rsid w:val="00E0172A"/>
    <w:rsid w:val="00E06160"/>
    <w:rsid w:val="00E10803"/>
    <w:rsid w:val="00E16775"/>
    <w:rsid w:val="00E170A4"/>
    <w:rsid w:val="00E171A7"/>
    <w:rsid w:val="00E23885"/>
    <w:rsid w:val="00E24865"/>
    <w:rsid w:val="00E303F5"/>
    <w:rsid w:val="00E3158C"/>
    <w:rsid w:val="00E342D4"/>
    <w:rsid w:val="00E346A7"/>
    <w:rsid w:val="00E347F8"/>
    <w:rsid w:val="00E35E3A"/>
    <w:rsid w:val="00E37B30"/>
    <w:rsid w:val="00E41AEF"/>
    <w:rsid w:val="00E42AD7"/>
    <w:rsid w:val="00E43BB6"/>
    <w:rsid w:val="00E45352"/>
    <w:rsid w:val="00E47BEF"/>
    <w:rsid w:val="00E511C4"/>
    <w:rsid w:val="00E52BA8"/>
    <w:rsid w:val="00E5572E"/>
    <w:rsid w:val="00E6159E"/>
    <w:rsid w:val="00E615AA"/>
    <w:rsid w:val="00E646DA"/>
    <w:rsid w:val="00E6677C"/>
    <w:rsid w:val="00E67AA0"/>
    <w:rsid w:val="00E7186A"/>
    <w:rsid w:val="00E734F6"/>
    <w:rsid w:val="00E75803"/>
    <w:rsid w:val="00E7615A"/>
    <w:rsid w:val="00E77A9E"/>
    <w:rsid w:val="00E77BF0"/>
    <w:rsid w:val="00E8366F"/>
    <w:rsid w:val="00E87B5B"/>
    <w:rsid w:val="00E91132"/>
    <w:rsid w:val="00E921DE"/>
    <w:rsid w:val="00E94D7E"/>
    <w:rsid w:val="00E97E57"/>
    <w:rsid w:val="00EA0061"/>
    <w:rsid w:val="00EA065A"/>
    <w:rsid w:val="00EA2048"/>
    <w:rsid w:val="00EA593E"/>
    <w:rsid w:val="00EA6AD2"/>
    <w:rsid w:val="00EA71A6"/>
    <w:rsid w:val="00EB3DFB"/>
    <w:rsid w:val="00EB49E1"/>
    <w:rsid w:val="00EB574B"/>
    <w:rsid w:val="00EB5E1C"/>
    <w:rsid w:val="00EC1385"/>
    <w:rsid w:val="00EC3D35"/>
    <w:rsid w:val="00EC3DB3"/>
    <w:rsid w:val="00EC48F3"/>
    <w:rsid w:val="00EC6718"/>
    <w:rsid w:val="00EC69C7"/>
    <w:rsid w:val="00EC7282"/>
    <w:rsid w:val="00ED2B27"/>
    <w:rsid w:val="00ED391E"/>
    <w:rsid w:val="00ED4ACB"/>
    <w:rsid w:val="00ED50E0"/>
    <w:rsid w:val="00ED6B08"/>
    <w:rsid w:val="00EE1AB8"/>
    <w:rsid w:val="00EF5FBE"/>
    <w:rsid w:val="00EF6FF1"/>
    <w:rsid w:val="00F0121A"/>
    <w:rsid w:val="00F114FF"/>
    <w:rsid w:val="00F1151F"/>
    <w:rsid w:val="00F1290A"/>
    <w:rsid w:val="00F1465D"/>
    <w:rsid w:val="00F1537D"/>
    <w:rsid w:val="00F173E4"/>
    <w:rsid w:val="00F214CF"/>
    <w:rsid w:val="00F22BC1"/>
    <w:rsid w:val="00F24846"/>
    <w:rsid w:val="00F27B4C"/>
    <w:rsid w:val="00F27EE6"/>
    <w:rsid w:val="00F30150"/>
    <w:rsid w:val="00F32AD6"/>
    <w:rsid w:val="00F346A8"/>
    <w:rsid w:val="00F45E62"/>
    <w:rsid w:val="00F50BB9"/>
    <w:rsid w:val="00F51745"/>
    <w:rsid w:val="00F52E60"/>
    <w:rsid w:val="00F534B8"/>
    <w:rsid w:val="00F53AFC"/>
    <w:rsid w:val="00F5403F"/>
    <w:rsid w:val="00F5746A"/>
    <w:rsid w:val="00F57AE2"/>
    <w:rsid w:val="00F6106B"/>
    <w:rsid w:val="00F61A3F"/>
    <w:rsid w:val="00F63AC7"/>
    <w:rsid w:val="00F63FD6"/>
    <w:rsid w:val="00F67B04"/>
    <w:rsid w:val="00F70A55"/>
    <w:rsid w:val="00F712B1"/>
    <w:rsid w:val="00F71B60"/>
    <w:rsid w:val="00F76623"/>
    <w:rsid w:val="00F809BB"/>
    <w:rsid w:val="00F813F3"/>
    <w:rsid w:val="00F815C2"/>
    <w:rsid w:val="00F825C6"/>
    <w:rsid w:val="00F854FA"/>
    <w:rsid w:val="00F87ECB"/>
    <w:rsid w:val="00F9052D"/>
    <w:rsid w:val="00F9208A"/>
    <w:rsid w:val="00F92411"/>
    <w:rsid w:val="00F941FD"/>
    <w:rsid w:val="00F94A9F"/>
    <w:rsid w:val="00F956FB"/>
    <w:rsid w:val="00F96B56"/>
    <w:rsid w:val="00FA1297"/>
    <w:rsid w:val="00FA1A0D"/>
    <w:rsid w:val="00FA5F9D"/>
    <w:rsid w:val="00FA6269"/>
    <w:rsid w:val="00FB20C7"/>
    <w:rsid w:val="00FB24B2"/>
    <w:rsid w:val="00FB4712"/>
    <w:rsid w:val="00FB615C"/>
    <w:rsid w:val="00FC09DA"/>
    <w:rsid w:val="00FC14A7"/>
    <w:rsid w:val="00FC3BB4"/>
    <w:rsid w:val="00FC644E"/>
    <w:rsid w:val="00FD00FC"/>
    <w:rsid w:val="00FD63E2"/>
    <w:rsid w:val="00FD7636"/>
    <w:rsid w:val="00FD7F78"/>
    <w:rsid w:val="00FE0A98"/>
    <w:rsid w:val="00FE1843"/>
    <w:rsid w:val="00FE3AAC"/>
    <w:rsid w:val="00FE634D"/>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98232-6319-4FF3-90BE-C31CD454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1A"/>
  </w:style>
  <w:style w:type="paragraph" w:styleId="Footer">
    <w:name w:val="footer"/>
    <w:basedOn w:val="Normal"/>
    <w:link w:val="FooterChar"/>
    <w:uiPriority w:val="99"/>
    <w:unhideWhenUsed/>
    <w:rsid w:val="0005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1A"/>
  </w:style>
  <w:style w:type="paragraph" w:styleId="NormalWeb">
    <w:name w:val="Normal (Web)"/>
    <w:basedOn w:val="Normal"/>
    <w:uiPriority w:val="99"/>
    <w:semiHidden/>
    <w:unhideWhenUsed/>
    <w:rsid w:val="00BC5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C5B23"/>
  </w:style>
  <w:style w:type="character" w:styleId="Hyperlink">
    <w:name w:val="Hyperlink"/>
    <w:basedOn w:val="DefaultParagraphFont"/>
    <w:uiPriority w:val="99"/>
    <w:semiHidden/>
    <w:unhideWhenUsed/>
    <w:rsid w:val="00BC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1943">
      <w:bodyDiv w:val="1"/>
      <w:marLeft w:val="0"/>
      <w:marRight w:val="0"/>
      <w:marTop w:val="0"/>
      <w:marBottom w:val="0"/>
      <w:divBdr>
        <w:top w:val="none" w:sz="0" w:space="0" w:color="auto"/>
        <w:left w:val="none" w:sz="0" w:space="0" w:color="auto"/>
        <w:bottom w:val="none" w:sz="0" w:space="0" w:color="auto"/>
        <w:right w:val="none" w:sz="0" w:space="0" w:color="auto"/>
      </w:divBdr>
    </w:div>
    <w:div w:id="676810243">
      <w:bodyDiv w:val="1"/>
      <w:marLeft w:val="0"/>
      <w:marRight w:val="0"/>
      <w:marTop w:val="0"/>
      <w:marBottom w:val="0"/>
      <w:divBdr>
        <w:top w:val="none" w:sz="0" w:space="0" w:color="auto"/>
        <w:left w:val="none" w:sz="0" w:space="0" w:color="auto"/>
        <w:bottom w:val="none" w:sz="0" w:space="0" w:color="auto"/>
        <w:right w:val="none" w:sz="0" w:space="0" w:color="auto"/>
      </w:divBdr>
    </w:div>
    <w:div w:id="1162160090">
      <w:bodyDiv w:val="1"/>
      <w:marLeft w:val="0"/>
      <w:marRight w:val="0"/>
      <w:marTop w:val="0"/>
      <w:marBottom w:val="0"/>
      <w:divBdr>
        <w:top w:val="none" w:sz="0" w:space="0" w:color="auto"/>
        <w:left w:val="none" w:sz="0" w:space="0" w:color="auto"/>
        <w:bottom w:val="none" w:sz="0" w:space="0" w:color="auto"/>
        <w:right w:val="none" w:sz="0" w:space="0" w:color="auto"/>
      </w:divBdr>
    </w:div>
    <w:div w:id="17237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ers.unco.edu/postings/30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Cathye Betzel</dc:creator>
  <cp:keywords/>
  <dc:description/>
  <cp:lastModifiedBy>Nolan Cummings</cp:lastModifiedBy>
  <cp:revision>2</cp:revision>
  <dcterms:created xsi:type="dcterms:W3CDTF">2019-10-16T20:30:00Z</dcterms:created>
  <dcterms:modified xsi:type="dcterms:W3CDTF">2019-10-16T20:30:00Z</dcterms:modified>
</cp:coreProperties>
</file>